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266E4" w14:textId="77777777" w:rsidR="008E3C3E" w:rsidRDefault="008E3C3E" w:rsidP="008E3C3E">
      <w:pPr>
        <w:jc w:val="center"/>
        <w:rPr>
          <w:rFonts w:ascii="Cambria" w:hAnsi="Cambria"/>
          <w:b/>
          <w:bCs/>
          <w:sz w:val="52"/>
          <w:szCs w:val="52"/>
          <w:lang w:val="en-GB"/>
        </w:rPr>
      </w:pPr>
    </w:p>
    <w:p w14:paraId="04FDB86F" w14:textId="77777777" w:rsidR="008E3C3E" w:rsidRDefault="008E3C3E" w:rsidP="008E3C3E">
      <w:pPr>
        <w:jc w:val="center"/>
        <w:rPr>
          <w:rFonts w:ascii="Cambria" w:hAnsi="Cambria"/>
          <w:b/>
          <w:bCs/>
          <w:sz w:val="52"/>
          <w:szCs w:val="52"/>
          <w:lang w:val="en-GB"/>
        </w:rPr>
      </w:pPr>
    </w:p>
    <w:p w14:paraId="549E5636" w14:textId="77777777" w:rsidR="008E3C3E" w:rsidRDefault="008E3C3E" w:rsidP="008E3C3E">
      <w:pPr>
        <w:jc w:val="center"/>
        <w:rPr>
          <w:rFonts w:ascii="Cambria" w:hAnsi="Cambria"/>
          <w:b/>
          <w:bCs/>
          <w:sz w:val="52"/>
          <w:szCs w:val="52"/>
          <w:lang w:val="en-GB"/>
        </w:rPr>
      </w:pPr>
    </w:p>
    <w:p w14:paraId="70F003A7" w14:textId="77777777" w:rsidR="008E3C3E" w:rsidRPr="008E3C3E" w:rsidRDefault="008E3C3E" w:rsidP="008E3C3E">
      <w:pPr>
        <w:pStyle w:val="Nadpis1"/>
        <w:jc w:val="center"/>
        <w:rPr>
          <w:sz w:val="48"/>
          <w:szCs w:val="48"/>
          <w:lang w:val="en-GB"/>
        </w:rPr>
      </w:pPr>
      <w:r w:rsidRPr="008E3C3E">
        <w:rPr>
          <w:sz w:val="48"/>
          <w:szCs w:val="48"/>
          <w:lang w:val="en-GB"/>
        </w:rPr>
        <w:t>Green areas, air quality and density of population in Yerevan</w:t>
      </w:r>
    </w:p>
    <w:p w14:paraId="00D50EAE" w14:textId="59B0DBE0" w:rsidR="008E3C3E" w:rsidRDefault="008E3C3E" w:rsidP="008E3C3E">
      <w:pPr>
        <w:jc w:val="center"/>
        <w:rPr>
          <w:rFonts w:ascii="Cambria" w:hAnsi="Cambria"/>
          <w:b/>
          <w:bCs/>
          <w:sz w:val="52"/>
          <w:szCs w:val="52"/>
          <w:lang w:val="en-GB"/>
        </w:rPr>
      </w:pPr>
    </w:p>
    <w:p w14:paraId="08A0DF17" w14:textId="2507F9CD" w:rsidR="008E3C3E" w:rsidRPr="003F1AB9" w:rsidRDefault="008E3C3E" w:rsidP="008E3C3E">
      <w:pPr>
        <w:jc w:val="center"/>
        <w:rPr>
          <w:rFonts w:ascii="Cambria" w:hAnsi="Cambria"/>
          <w:b/>
          <w:bCs/>
          <w:sz w:val="40"/>
          <w:szCs w:val="40"/>
          <w:lang w:val="en-GB"/>
        </w:rPr>
      </w:pPr>
      <w:r w:rsidRPr="003F1AB9">
        <w:rPr>
          <w:rFonts w:ascii="Cambria" w:hAnsi="Cambria"/>
          <w:b/>
          <w:bCs/>
          <w:sz w:val="40"/>
          <w:szCs w:val="40"/>
          <w:lang w:val="en-GB"/>
        </w:rPr>
        <w:t xml:space="preserve">Description of </w:t>
      </w:r>
      <w:r>
        <w:rPr>
          <w:rFonts w:ascii="Cambria" w:hAnsi="Cambria"/>
          <w:b/>
          <w:bCs/>
          <w:sz w:val="40"/>
          <w:szCs w:val="40"/>
          <w:lang w:val="en-GB"/>
        </w:rPr>
        <w:t>how different layers for web applications were created</w:t>
      </w:r>
    </w:p>
    <w:p w14:paraId="1E9B1979" w14:textId="77777777" w:rsidR="008E3C3E" w:rsidRPr="004C0178" w:rsidRDefault="008E3C3E" w:rsidP="008E3C3E">
      <w:pPr>
        <w:jc w:val="center"/>
        <w:rPr>
          <w:rFonts w:ascii="Cambria" w:hAnsi="Cambria"/>
          <w:b/>
          <w:bCs/>
          <w:sz w:val="44"/>
          <w:szCs w:val="44"/>
          <w:lang w:val="en-GB"/>
        </w:rPr>
      </w:pPr>
    </w:p>
    <w:p w14:paraId="3F2D0B10" w14:textId="77777777" w:rsidR="008E3C3E" w:rsidRPr="004C0178" w:rsidRDefault="008E3C3E" w:rsidP="008E3C3E">
      <w:pPr>
        <w:jc w:val="center"/>
        <w:rPr>
          <w:rFonts w:ascii="Cambria" w:hAnsi="Cambria"/>
          <w:b/>
          <w:bCs/>
          <w:sz w:val="44"/>
          <w:szCs w:val="44"/>
          <w:lang w:val="en-GB"/>
        </w:rPr>
      </w:pPr>
    </w:p>
    <w:p w14:paraId="3E0E4DAD" w14:textId="77777777" w:rsidR="008E3C3E" w:rsidRPr="004C0178" w:rsidRDefault="008E3C3E" w:rsidP="008E3C3E">
      <w:pPr>
        <w:jc w:val="center"/>
        <w:rPr>
          <w:rFonts w:ascii="Cambria" w:hAnsi="Cambria"/>
          <w:b/>
          <w:bCs/>
          <w:sz w:val="36"/>
          <w:szCs w:val="36"/>
          <w:lang w:val="en-GB"/>
        </w:rPr>
      </w:pPr>
    </w:p>
    <w:p w14:paraId="45C6B45F" w14:textId="77777777" w:rsidR="008E3C3E" w:rsidRPr="004C0178" w:rsidRDefault="008E3C3E" w:rsidP="008E3C3E">
      <w:pPr>
        <w:jc w:val="center"/>
        <w:rPr>
          <w:rFonts w:ascii="Cambria" w:hAnsi="Cambria"/>
          <w:sz w:val="36"/>
          <w:szCs w:val="36"/>
          <w:lang w:val="en-GB"/>
        </w:rPr>
      </w:pPr>
      <w:r w:rsidRPr="004C0178">
        <w:rPr>
          <w:rFonts w:ascii="Cambria" w:hAnsi="Cambria"/>
          <w:sz w:val="36"/>
          <w:szCs w:val="36"/>
          <w:lang w:val="en-GB"/>
        </w:rPr>
        <w:t xml:space="preserve">Jan </w:t>
      </w:r>
      <w:proofErr w:type="spellStart"/>
      <w:r w:rsidRPr="004C0178">
        <w:rPr>
          <w:rFonts w:ascii="Cambria" w:hAnsi="Cambria"/>
          <w:sz w:val="36"/>
          <w:szCs w:val="36"/>
          <w:lang w:val="en-GB"/>
        </w:rPr>
        <w:t>Boril</w:t>
      </w:r>
      <w:proofErr w:type="spellEnd"/>
    </w:p>
    <w:p w14:paraId="73028822" w14:textId="77777777" w:rsidR="008E3C3E" w:rsidRPr="004C0178" w:rsidRDefault="008E3C3E" w:rsidP="008E3C3E">
      <w:pPr>
        <w:jc w:val="center"/>
        <w:rPr>
          <w:rFonts w:ascii="Cambria" w:hAnsi="Cambria"/>
          <w:sz w:val="36"/>
          <w:szCs w:val="36"/>
          <w:lang w:val="en-GB"/>
        </w:rPr>
      </w:pPr>
      <w:r w:rsidRPr="004C0178">
        <w:rPr>
          <w:rFonts w:ascii="Cambria" w:hAnsi="Cambria"/>
          <w:sz w:val="36"/>
          <w:szCs w:val="36"/>
          <w:lang w:val="en-GB"/>
        </w:rPr>
        <w:t>Masaryk University/Yerevan State University</w:t>
      </w:r>
    </w:p>
    <w:p w14:paraId="432D8892" w14:textId="77777777" w:rsidR="008E3C3E" w:rsidRPr="004C0178" w:rsidRDefault="008E3C3E" w:rsidP="008E3C3E">
      <w:pPr>
        <w:jc w:val="center"/>
        <w:rPr>
          <w:rFonts w:ascii="Cambria" w:hAnsi="Cambria"/>
          <w:sz w:val="36"/>
          <w:szCs w:val="36"/>
          <w:lang w:val="en-GB"/>
        </w:rPr>
      </w:pPr>
    </w:p>
    <w:p w14:paraId="44DD2B92" w14:textId="77777777" w:rsidR="008E3C3E" w:rsidRPr="004C0178" w:rsidRDefault="008E3C3E" w:rsidP="008E3C3E">
      <w:pPr>
        <w:jc w:val="center"/>
        <w:rPr>
          <w:rFonts w:ascii="Cambria" w:hAnsi="Cambria"/>
          <w:sz w:val="36"/>
          <w:szCs w:val="36"/>
          <w:lang w:val="en-GB"/>
        </w:rPr>
      </w:pPr>
      <w:r>
        <w:rPr>
          <w:rFonts w:ascii="Cambria" w:hAnsi="Cambria"/>
          <w:sz w:val="36"/>
          <w:szCs w:val="36"/>
          <w:lang w:val="en-GB"/>
        </w:rPr>
        <w:t>Sep</w:t>
      </w:r>
      <w:r w:rsidRPr="004C0178">
        <w:rPr>
          <w:rFonts w:ascii="Cambria" w:hAnsi="Cambria"/>
          <w:sz w:val="36"/>
          <w:szCs w:val="36"/>
          <w:lang w:val="en-GB"/>
        </w:rPr>
        <w:t xml:space="preserve"> 2021 – Jan 2022</w:t>
      </w:r>
    </w:p>
    <w:p w14:paraId="73DD5468" w14:textId="142F8C49" w:rsidR="008E3C3E" w:rsidRDefault="008E3C3E" w:rsidP="008E3C3E">
      <w:pPr>
        <w:jc w:val="center"/>
        <w:rPr>
          <w:rFonts w:ascii="Cambria" w:hAnsi="Cambria"/>
          <w:sz w:val="36"/>
          <w:szCs w:val="36"/>
          <w:lang w:val="en-GB"/>
        </w:rPr>
      </w:pPr>
    </w:p>
    <w:p w14:paraId="5D8F4117" w14:textId="77777777" w:rsidR="00AC2991" w:rsidRPr="004C0178" w:rsidRDefault="00AC2991" w:rsidP="00AC2991">
      <w:pPr>
        <w:jc w:val="center"/>
        <w:rPr>
          <w:rFonts w:ascii="Cambria" w:hAnsi="Cambria"/>
          <w:sz w:val="36"/>
          <w:szCs w:val="36"/>
          <w:lang w:val="en-GB"/>
        </w:rPr>
      </w:pPr>
      <w:r>
        <w:rPr>
          <w:rFonts w:ascii="Cambria" w:hAnsi="Cambria"/>
          <w:sz w:val="36"/>
          <w:szCs w:val="36"/>
          <w:lang w:val="en-GB"/>
        </w:rPr>
        <w:t>borekj.jan@gmail.com</w:t>
      </w:r>
    </w:p>
    <w:p w14:paraId="7F2585E9" w14:textId="77777777" w:rsidR="00AC2991" w:rsidRDefault="00AC2991" w:rsidP="008E3C3E">
      <w:pPr>
        <w:jc w:val="center"/>
        <w:rPr>
          <w:rFonts w:ascii="Cambria" w:hAnsi="Cambria"/>
          <w:sz w:val="36"/>
          <w:szCs w:val="36"/>
          <w:lang w:val="en-GB"/>
        </w:rPr>
      </w:pPr>
    </w:p>
    <w:p w14:paraId="3BC60997" w14:textId="376AC610" w:rsidR="008E3C3E" w:rsidRDefault="008E3C3E" w:rsidP="008E3C3E">
      <w:pPr>
        <w:jc w:val="center"/>
        <w:rPr>
          <w:rFonts w:ascii="Cambria" w:hAnsi="Cambria"/>
          <w:sz w:val="36"/>
          <w:szCs w:val="36"/>
          <w:lang w:val="en-GB"/>
        </w:rPr>
      </w:pPr>
    </w:p>
    <w:p w14:paraId="163D3659" w14:textId="455AA257" w:rsidR="008E3C3E" w:rsidRDefault="008E3C3E" w:rsidP="008E3C3E">
      <w:pPr>
        <w:jc w:val="center"/>
        <w:rPr>
          <w:rFonts w:ascii="Cambria" w:hAnsi="Cambria"/>
          <w:sz w:val="36"/>
          <w:szCs w:val="36"/>
          <w:lang w:val="en-GB"/>
        </w:rPr>
      </w:pPr>
    </w:p>
    <w:p w14:paraId="16E65BD8" w14:textId="1E5E2DC2" w:rsidR="008E3C3E" w:rsidRDefault="008E3C3E" w:rsidP="00AC2991">
      <w:pPr>
        <w:rPr>
          <w:rFonts w:ascii="Cambria" w:hAnsi="Cambria"/>
          <w:sz w:val="36"/>
          <w:szCs w:val="36"/>
          <w:lang w:val="en-GB"/>
        </w:rPr>
      </w:pPr>
    </w:p>
    <w:p w14:paraId="300269EC" w14:textId="5BC0FC86" w:rsidR="00554B0D" w:rsidRDefault="00554B0D">
      <w:pPr>
        <w:rPr>
          <w:lang w:val="en-GB"/>
        </w:rPr>
      </w:pPr>
      <w:r>
        <w:rPr>
          <w:lang w:val="en-GB"/>
        </w:rPr>
        <w:lastRenderedPageBreak/>
        <w:t xml:space="preserve">For a web I was creating, I created three independent layers about the city of Yerevan </w:t>
      </w:r>
      <w:proofErr w:type="gramStart"/>
      <w:r>
        <w:rPr>
          <w:lang w:val="en-GB"/>
        </w:rPr>
        <w:t xml:space="preserve">- </w:t>
      </w:r>
      <w:r w:rsidR="00E17851">
        <w:rPr>
          <w:lang w:val="en-GB"/>
        </w:rPr>
        <w:t xml:space="preserve"> Green</w:t>
      </w:r>
      <w:proofErr w:type="gramEnd"/>
      <w:r w:rsidR="00E17851">
        <w:rPr>
          <w:lang w:val="en-GB"/>
        </w:rPr>
        <w:t xml:space="preserve"> areas, Air quality and Density of population. </w:t>
      </w:r>
      <w:r w:rsidR="00C527D1">
        <w:rPr>
          <w:lang w:val="en-GB"/>
        </w:rPr>
        <w:t>In this manual, I will describe what I did and how was the results.</w:t>
      </w:r>
    </w:p>
    <w:p w14:paraId="5979A00F" w14:textId="1D6FDD7B" w:rsidR="00C527D1" w:rsidRDefault="00C527D1">
      <w:pPr>
        <w:rPr>
          <w:lang w:val="en-GB"/>
        </w:rPr>
      </w:pPr>
      <w:r>
        <w:rPr>
          <w:lang w:val="en-GB"/>
        </w:rPr>
        <w:t>I used sou</w:t>
      </w:r>
      <w:r w:rsidRPr="005324E9">
        <w:rPr>
          <w:lang w:val="en-GB"/>
        </w:rPr>
        <w:t>r</w:t>
      </w:r>
      <w:r>
        <w:rPr>
          <w:lang w:val="en-GB"/>
        </w:rPr>
        <w:t xml:space="preserve">ces </w:t>
      </w:r>
      <w:r w:rsidRPr="005324E9">
        <w:rPr>
          <w:lang w:val="en-GB"/>
        </w:rPr>
        <w:t>fr</w:t>
      </w:r>
      <w:r>
        <w:rPr>
          <w:lang w:val="en-GB"/>
        </w:rPr>
        <w:t>om USGS, OSM, Google Ea</w:t>
      </w:r>
      <w:r w:rsidRPr="005324E9">
        <w:rPr>
          <w:lang w:val="en-GB"/>
        </w:rPr>
        <w:t>r</w:t>
      </w:r>
      <w:r>
        <w:rPr>
          <w:lang w:val="en-GB"/>
        </w:rPr>
        <w:t>th</w:t>
      </w:r>
      <w:r w:rsidR="00885E03">
        <w:rPr>
          <w:lang w:val="en-GB"/>
        </w:rPr>
        <w:t xml:space="preserve">, </w:t>
      </w:r>
      <w:proofErr w:type="gramStart"/>
      <w:r w:rsidR="00885E03">
        <w:rPr>
          <w:lang w:val="en-GB"/>
        </w:rPr>
        <w:t>Wikipedia</w:t>
      </w:r>
      <w:proofErr w:type="gramEnd"/>
      <w:r w:rsidR="00885E03">
        <w:rPr>
          <w:lang w:val="en-GB"/>
        </w:rPr>
        <w:t xml:space="preserve"> </w:t>
      </w:r>
      <w:r>
        <w:rPr>
          <w:lang w:val="en-GB"/>
        </w:rPr>
        <w:t>and data that I obtained with the help o</w:t>
      </w:r>
      <w:r w:rsidRPr="005324E9">
        <w:rPr>
          <w:lang w:val="en-GB"/>
        </w:rPr>
        <w:t>f</w:t>
      </w:r>
      <w:r>
        <w:rPr>
          <w:lang w:val="en-GB"/>
        </w:rPr>
        <w:t xml:space="preserve"> my p</w:t>
      </w:r>
      <w:r w:rsidRPr="005324E9">
        <w:rPr>
          <w:lang w:val="en-GB"/>
        </w:rPr>
        <w:t>r</w:t>
      </w:r>
      <w:r>
        <w:rPr>
          <w:lang w:val="en-GB"/>
        </w:rPr>
        <w:t>o</w:t>
      </w:r>
      <w:r w:rsidRPr="005324E9">
        <w:rPr>
          <w:lang w:val="en-GB"/>
        </w:rPr>
        <w:t>fe</w:t>
      </w:r>
      <w:r>
        <w:rPr>
          <w:lang w:val="en-GB"/>
        </w:rPr>
        <w:t>ssor</w:t>
      </w:r>
      <w:r w:rsidRPr="005324E9">
        <w:rPr>
          <w:lang w:val="en-GB"/>
        </w:rPr>
        <w:t>s</w:t>
      </w:r>
      <w:r>
        <w:rPr>
          <w:lang w:val="en-GB"/>
        </w:rPr>
        <w:t xml:space="preserve">. </w:t>
      </w:r>
    </w:p>
    <w:p w14:paraId="46688277" w14:textId="55976A07" w:rsidR="005324E9" w:rsidRDefault="005324E9" w:rsidP="0054476D">
      <w:pPr>
        <w:pStyle w:val="Nadpis1"/>
        <w:rPr>
          <w:lang w:val="en-GB"/>
        </w:rPr>
      </w:pPr>
      <w:r w:rsidRPr="005324E9">
        <w:rPr>
          <w:lang w:val="en-GB"/>
        </w:rPr>
        <w:t>Green areas in Yerevan</w:t>
      </w:r>
    </w:p>
    <w:p w14:paraId="1E511126" w14:textId="703961EF" w:rsidR="005324E9" w:rsidRDefault="005324E9">
      <w:pPr>
        <w:rPr>
          <w:lang w:val="en-GB"/>
        </w:rPr>
      </w:pPr>
      <w:r w:rsidRPr="005324E9">
        <w:rPr>
          <w:lang w:val="en-GB"/>
        </w:rPr>
        <w:t xml:space="preserve">I obtained my data from USGS website. I downloaded 4 Landsat 7 images from years 2000-2003 and 9 more from Landsat 8 from years 2013 – 2021. Years 2004 -2012 were skipped because of known </w:t>
      </w:r>
      <w:r>
        <w:rPr>
          <w:lang w:val="en-GB"/>
        </w:rPr>
        <w:t xml:space="preserve">“strip” </w:t>
      </w:r>
      <w:r w:rsidRPr="005324E9">
        <w:rPr>
          <w:lang w:val="en-GB"/>
        </w:rPr>
        <w:t>problem of Landsat 7</w:t>
      </w:r>
      <w:r>
        <w:rPr>
          <w:lang w:val="en-GB"/>
        </w:rPr>
        <w:t xml:space="preserve">. Data were downloaded in </w:t>
      </w:r>
      <w:r w:rsidR="00554B0D">
        <w:rPr>
          <w:lang w:val="en-GB"/>
        </w:rPr>
        <w:t>period</w:t>
      </w:r>
      <w:r>
        <w:rPr>
          <w:lang w:val="en-GB"/>
        </w:rPr>
        <w:t xml:space="preserve"> between March and June in each year, for every year a picture with clear sky was chosen. The “wide” period for obtaining images caused some problems, more on that later. The images have resolution of 30 metres</w:t>
      </w:r>
      <w:r w:rsidR="009254EC">
        <w:rPr>
          <w:lang w:val="en-GB"/>
        </w:rPr>
        <w:t>.</w:t>
      </w:r>
    </w:p>
    <w:p w14:paraId="0170D047" w14:textId="7A10FAF3" w:rsidR="005324E9" w:rsidRDefault="005324E9" w:rsidP="005324E9">
      <w:pPr>
        <w:pStyle w:val="Nadpis3"/>
        <w:rPr>
          <w:lang w:val="en-GB"/>
        </w:rPr>
      </w:pPr>
      <w:r>
        <w:rPr>
          <w:lang w:val="en-GB"/>
        </w:rPr>
        <w:t>Methodology</w:t>
      </w:r>
    </w:p>
    <w:p w14:paraId="78782D31" w14:textId="4013803F" w:rsidR="005324E9" w:rsidRDefault="005324E9">
      <w:pPr>
        <w:rPr>
          <w:lang w:val="en-GB"/>
        </w:rPr>
      </w:pPr>
      <w:r>
        <w:rPr>
          <w:lang w:val="en-GB"/>
        </w:rPr>
        <w:t>I worked mostly with building index (BI), which is calculated by the difference between NDBI ((SWIR – NIR)/(SWIR+NIR)) and NDVI ((NIR – Red)</w:t>
      </w:r>
      <w:proofErr w:type="gramStart"/>
      <w:r>
        <w:rPr>
          <w:lang w:val="en-GB"/>
        </w:rPr>
        <w:t>/(</w:t>
      </w:r>
      <w:proofErr w:type="gramEnd"/>
      <w:r>
        <w:rPr>
          <w:lang w:val="en-GB"/>
        </w:rPr>
        <w:t>NIR + RED)) indexes. This index was calculated for every year, resulting raster was clipped into the shape of Yerevan region (obtained from OSM).</w:t>
      </w:r>
    </w:p>
    <w:p w14:paraId="472BBD77" w14:textId="225275B9" w:rsidR="005324E9" w:rsidRDefault="00F368AF">
      <w:pPr>
        <w:rPr>
          <w:lang w:val="en-GB"/>
        </w:rPr>
      </w:pPr>
      <w:r>
        <w:rPr>
          <w:lang w:val="en-GB"/>
        </w:rPr>
        <w:t xml:space="preserve">A threshold was </w:t>
      </w:r>
      <w:proofErr w:type="gramStart"/>
      <w:r>
        <w:rPr>
          <w:lang w:val="en-GB"/>
        </w:rPr>
        <w:t>need</w:t>
      </w:r>
      <w:proofErr w:type="gramEnd"/>
      <w:r>
        <w:rPr>
          <w:lang w:val="en-GB"/>
        </w:rPr>
        <w:t xml:space="preserve"> to set up for selecting “green” areas. A problem </w:t>
      </w:r>
      <w:r w:rsidR="0054476D">
        <w:rPr>
          <w:lang w:val="en-GB"/>
        </w:rPr>
        <w:t xml:space="preserve">occurred </w:t>
      </w:r>
      <w:r>
        <w:rPr>
          <w:lang w:val="en-GB"/>
        </w:rPr>
        <w:t xml:space="preserve">here – since air quality, temperature and other characteristics influencing all three used bands were different in every year, unique threshold value had to be examined and applied for all years. Still, there were many problems in areas that are not covered by buildings, but neither by vegetation – typically </w:t>
      </w:r>
      <w:r w:rsidR="00A35190">
        <w:rPr>
          <w:lang w:val="en-GB"/>
        </w:rPr>
        <w:t>in</w:t>
      </w:r>
      <w:r>
        <w:rPr>
          <w:lang w:val="en-GB"/>
        </w:rPr>
        <w:t xml:space="preserve"> the east </w:t>
      </w:r>
      <w:r w:rsidR="00A35190">
        <w:rPr>
          <w:lang w:val="en-GB"/>
        </w:rPr>
        <w:t xml:space="preserve">part </w:t>
      </w:r>
      <w:r>
        <w:rPr>
          <w:lang w:val="en-GB"/>
        </w:rPr>
        <w:t xml:space="preserve">of the city. These areas could be probably classified as a “desert”, but </w:t>
      </w:r>
      <w:proofErr w:type="gramStart"/>
      <w:r>
        <w:rPr>
          <w:lang w:val="en-GB"/>
        </w:rPr>
        <w:t>definitely not</w:t>
      </w:r>
      <w:proofErr w:type="gramEnd"/>
      <w:r>
        <w:rPr>
          <w:lang w:val="en-GB"/>
        </w:rPr>
        <w:t xml:space="preserve"> as green areas</w:t>
      </w:r>
      <w:r w:rsidR="00ED0643">
        <w:rPr>
          <w:lang w:val="en-GB"/>
        </w:rPr>
        <w:t xml:space="preserve"> (see Fig. 1). A complete result for year 2001 can be seen on Fig. 2.</w:t>
      </w:r>
    </w:p>
    <w:p w14:paraId="6FB79264" w14:textId="3C4219A2" w:rsidR="00F368AF" w:rsidRDefault="00F368AF">
      <w:pPr>
        <w:rPr>
          <w:noProof/>
        </w:rPr>
      </w:pPr>
      <w:r w:rsidRPr="00F368AF">
        <w:rPr>
          <w:noProof/>
          <w:lang w:val="en-GB"/>
        </w:rPr>
        <w:drawing>
          <wp:inline distT="0" distB="0" distL="0" distR="0" wp14:anchorId="704FB73C" wp14:editId="6D6792B1">
            <wp:extent cx="2880986" cy="2631377"/>
            <wp:effectExtent l="0" t="0" r="0" b="0"/>
            <wp:docPr id="18" name="Obrázek 18"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mapa&#10;&#10;Popis byl vytvořen automaticky"/>
                    <pic:cNvPicPr/>
                  </pic:nvPicPr>
                  <pic:blipFill>
                    <a:blip r:embed="rId4"/>
                    <a:stretch>
                      <a:fillRect/>
                    </a:stretch>
                  </pic:blipFill>
                  <pic:spPr>
                    <a:xfrm>
                      <a:off x="0" y="0"/>
                      <a:ext cx="2900316" cy="2649032"/>
                    </a:xfrm>
                    <a:prstGeom prst="rect">
                      <a:avLst/>
                    </a:prstGeom>
                  </pic:spPr>
                </pic:pic>
              </a:graphicData>
            </a:graphic>
          </wp:inline>
        </w:drawing>
      </w:r>
      <w:r w:rsidRPr="00F368AF">
        <w:rPr>
          <w:noProof/>
        </w:rPr>
        <w:t xml:space="preserve"> </w:t>
      </w:r>
      <w:r w:rsidRPr="00F368AF">
        <w:rPr>
          <w:noProof/>
        </w:rPr>
        <w:drawing>
          <wp:inline distT="0" distB="0" distL="0" distR="0" wp14:anchorId="4EDE2488" wp14:editId="70AF8191">
            <wp:extent cx="2463452" cy="2637784"/>
            <wp:effectExtent l="0" t="0" r="0" b="0"/>
            <wp:docPr id="20" name="Obrázek 20"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mapa&#10;&#10;Popis byl vytvořen automaticky"/>
                    <pic:cNvPicPr/>
                  </pic:nvPicPr>
                  <pic:blipFill>
                    <a:blip r:embed="rId5"/>
                    <a:stretch>
                      <a:fillRect/>
                    </a:stretch>
                  </pic:blipFill>
                  <pic:spPr>
                    <a:xfrm>
                      <a:off x="0" y="0"/>
                      <a:ext cx="2482037" cy="2657685"/>
                    </a:xfrm>
                    <a:prstGeom prst="rect">
                      <a:avLst/>
                    </a:prstGeom>
                  </pic:spPr>
                </pic:pic>
              </a:graphicData>
            </a:graphic>
          </wp:inline>
        </w:drawing>
      </w:r>
    </w:p>
    <w:p w14:paraId="3928AE5C" w14:textId="0C7F395F" w:rsidR="00F368AF" w:rsidRDefault="00F368AF">
      <w:pPr>
        <w:rPr>
          <w:noProof/>
        </w:rPr>
      </w:pPr>
      <w:r>
        <w:rPr>
          <w:noProof/>
        </w:rPr>
        <w:t>Fig. 1: „desert“ area in years a) 2021 b)</w:t>
      </w:r>
      <w:r w:rsidR="00ED0643">
        <w:rPr>
          <w:noProof/>
        </w:rPr>
        <w:t xml:space="preserve"> </w:t>
      </w:r>
      <w:r>
        <w:rPr>
          <w:noProof/>
        </w:rPr>
        <w:t>2000</w:t>
      </w:r>
    </w:p>
    <w:p w14:paraId="07C8A2E5" w14:textId="7FC52B76" w:rsidR="00ED0643" w:rsidRDefault="00ED0643" w:rsidP="0054476D">
      <w:pPr>
        <w:jc w:val="center"/>
        <w:rPr>
          <w:lang w:val="en-GB"/>
        </w:rPr>
      </w:pPr>
      <w:r w:rsidRPr="00ED0643">
        <w:rPr>
          <w:noProof/>
          <w:lang w:val="en-GB"/>
        </w:rPr>
        <w:lastRenderedPageBreak/>
        <w:drawing>
          <wp:inline distT="0" distB="0" distL="0" distR="0" wp14:anchorId="5AA1BEE6" wp14:editId="2A5DEBB6">
            <wp:extent cx="3311047" cy="3154840"/>
            <wp:effectExtent l="0" t="0" r="3810" b="762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21761" cy="3165048"/>
                    </a:xfrm>
                    <a:prstGeom prst="rect">
                      <a:avLst/>
                    </a:prstGeom>
                  </pic:spPr>
                </pic:pic>
              </a:graphicData>
            </a:graphic>
          </wp:inline>
        </w:drawing>
      </w:r>
    </w:p>
    <w:p w14:paraId="5602DC13" w14:textId="769178A0" w:rsidR="009254EC" w:rsidRDefault="00ED0643" w:rsidP="00C527D1">
      <w:pPr>
        <w:jc w:val="center"/>
        <w:rPr>
          <w:lang w:val="en-GB"/>
        </w:rPr>
      </w:pPr>
      <w:r>
        <w:rPr>
          <w:lang w:val="en-GB"/>
        </w:rPr>
        <w:t>Fig. 2) Green areas based on threshold method in 2001.</w:t>
      </w:r>
    </w:p>
    <w:p w14:paraId="205F132D" w14:textId="2AF261AB" w:rsidR="005324E9" w:rsidRDefault="00ED0643">
      <w:pPr>
        <w:rPr>
          <w:lang w:val="en-GB"/>
        </w:rPr>
      </w:pPr>
      <w:r>
        <w:rPr>
          <w:lang w:val="en-GB"/>
        </w:rPr>
        <w:t xml:space="preserve">One method </w:t>
      </w:r>
      <w:r w:rsidR="009254EC">
        <w:rPr>
          <w:lang w:val="en-GB"/>
        </w:rPr>
        <w:t xml:space="preserve">how to find differences between years </w:t>
      </w:r>
      <w:r>
        <w:rPr>
          <w:lang w:val="en-GB"/>
        </w:rPr>
        <w:t xml:space="preserve">would be to </w:t>
      </w:r>
      <w:r w:rsidR="009254EC">
        <w:rPr>
          <w:lang w:val="en-GB"/>
        </w:rPr>
        <w:t xml:space="preserve">geometric </w:t>
      </w:r>
      <w:r>
        <w:rPr>
          <w:lang w:val="en-GB"/>
        </w:rPr>
        <w:t>difference between years and resulting polygons would be the decrease of green areas</w:t>
      </w:r>
      <w:r w:rsidR="009254EC">
        <w:rPr>
          <w:lang w:val="en-GB"/>
        </w:rPr>
        <w:t>. H</w:t>
      </w:r>
      <w:r>
        <w:rPr>
          <w:lang w:val="en-GB"/>
        </w:rPr>
        <w:t xml:space="preserve">owever, this method showed a large </w:t>
      </w:r>
      <w:proofErr w:type="gramStart"/>
      <w:r>
        <w:rPr>
          <w:lang w:val="en-GB"/>
        </w:rPr>
        <w:t>amount</w:t>
      </w:r>
      <w:proofErr w:type="gramEnd"/>
      <w:r>
        <w:rPr>
          <w:lang w:val="en-GB"/>
        </w:rPr>
        <w:t xml:space="preserve"> of inaccuracies, since the “green areas” polygons were in quite big difference in consecutive years due to a different atmospheric conditions. You can see a result of difference between years 2021 and 2000 on Fig. 2.</w:t>
      </w:r>
    </w:p>
    <w:p w14:paraId="432A8980" w14:textId="2A087C93" w:rsidR="00ED0643" w:rsidRDefault="00ED0643" w:rsidP="0054476D">
      <w:pPr>
        <w:jc w:val="center"/>
        <w:rPr>
          <w:lang w:val="en-GB"/>
        </w:rPr>
      </w:pPr>
      <w:r w:rsidRPr="00ED0643">
        <w:rPr>
          <w:noProof/>
          <w:lang w:val="en-GB"/>
        </w:rPr>
        <w:drawing>
          <wp:inline distT="0" distB="0" distL="0" distR="0" wp14:anchorId="229FEDD8" wp14:editId="1B55D08F">
            <wp:extent cx="4134837" cy="3957083"/>
            <wp:effectExtent l="0" t="0" r="0" b="5715"/>
            <wp:docPr id="22" name="Obrázek 22" descr="Obsah obrázku strom, exteriér, rostlina, vysoký&#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strom, exteriér, rostlina, vysoký&#10;&#10;Popis byl vytvořen automaticky"/>
                    <pic:cNvPicPr/>
                  </pic:nvPicPr>
                  <pic:blipFill>
                    <a:blip r:embed="rId7"/>
                    <a:stretch>
                      <a:fillRect/>
                    </a:stretch>
                  </pic:blipFill>
                  <pic:spPr>
                    <a:xfrm>
                      <a:off x="0" y="0"/>
                      <a:ext cx="4137430" cy="3959564"/>
                    </a:xfrm>
                    <a:prstGeom prst="rect">
                      <a:avLst/>
                    </a:prstGeom>
                  </pic:spPr>
                </pic:pic>
              </a:graphicData>
            </a:graphic>
          </wp:inline>
        </w:drawing>
      </w:r>
    </w:p>
    <w:p w14:paraId="248F8AA4" w14:textId="2A6CB4FE" w:rsidR="00ED0643" w:rsidRDefault="00ED0643">
      <w:pPr>
        <w:rPr>
          <w:lang w:val="en-GB"/>
        </w:rPr>
      </w:pPr>
      <w:r>
        <w:rPr>
          <w:lang w:val="en-GB"/>
        </w:rPr>
        <w:t>Fig. 3: Decrease of green areas between years 2021 and 2000 based on difference of these years</w:t>
      </w:r>
    </w:p>
    <w:p w14:paraId="0A6EAC36" w14:textId="70ADC72E" w:rsidR="00ED0643" w:rsidRPr="00A213FE" w:rsidRDefault="00ED0643">
      <w:pPr>
        <w:rPr>
          <w:noProof/>
        </w:rPr>
      </w:pPr>
      <w:r>
        <w:rPr>
          <w:lang w:val="en-GB"/>
        </w:rPr>
        <w:lastRenderedPageBreak/>
        <w:t>Another approach was used. An average of years 2000-2003 was calculated. Then a difference has been made with averages from years 2013-5, 2016-8 and 2019-2021. Results for such an approach between years 2000-2003 and 2019-2021 can be seen in Fig. 4.</w:t>
      </w:r>
      <w:r w:rsidRPr="00ED0643">
        <w:rPr>
          <w:noProof/>
        </w:rPr>
        <w:t xml:space="preserve"> </w:t>
      </w:r>
      <w:r w:rsidR="00A323D1">
        <w:rPr>
          <w:noProof/>
        </w:rPr>
        <w:t>It is clear that approach used in Fig. 4 got more promising results than approach used in Fig. 3.</w:t>
      </w:r>
    </w:p>
    <w:p w14:paraId="485206BB" w14:textId="5A8171CC" w:rsidR="00ED0643" w:rsidRDefault="00ED0643">
      <w:pPr>
        <w:rPr>
          <w:noProof/>
        </w:rPr>
      </w:pPr>
      <w:r>
        <w:rPr>
          <w:noProof/>
        </w:rPr>
        <w:t xml:space="preserve">Results were the dissolved and all polygons containing less then three cells were deleted. </w:t>
      </w:r>
    </w:p>
    <w:p w14:paraId="283F7BA4" w14:textId="58C14B32" w:rsidR="00ED0643" w:rsidRDefault="00ED0643">
      <w:pPr>
        <w:rPr>
          <w:lang w:val="en-GB"/>
        </w:rPr>
      </w:pPr>
      <w:r w:rsidRPr="00ED0643">
        <w:rPr>
          <w:noProof/>
          <w:lang w:val="en-GB"/>
        </w:rPr>
        <w:drawing>
          <wp:inline distT="0" distB="0" distL="0" distR="0" wp14:anchorId="62DB7378" wp14:editId="11BCE8EA">
            <wp:extent cx="5760720" cy="4970145"/>
            <wp:effectExtent l="0" t="0" r="0" b="190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970145"/>
                    </a:xfrm>
                    <a:prstGeom prst="rect">
                      <a:avLst/>
                    </a:prstGeom>
                  </pic:spPr>
                </pic:pic>
              </a:graphicData>
            </a:graphic>
          </wp:inline>
        </w:drawing>
      </w:r>
    </w:p>
    <w:p w14:paraId="2B068870" w14:textId="42BAE8B8" w:rsidR="00ED0643" w:rsidRDefault="00ED0643" w:rsidP="00ED0643">
      <w:pPr>
        <w:rPr>
          <w:lang w:val="en-GB"/>
        </w:rPr>
      </w:pPr>
      <w:r>
        <w:rPr>
          <w:lang w:val="en-GB"/>
        </w:rPr>
        <w:t>Fig. 4: Decrease of green areas between years 2000-2003 and 2019-2021 based on difference of averages</w:t>
      </w:r>
    </w:p>
    <w:p w14:paraId="2069BD64" w14:textId="5FD0E200" w:rsidR="005324E9" w:rsidRDefault="00754842" w:rsidP="00754842">
      <w:pPr>
        <w:pStyle w:val="Nadpis3"/>
        <w:rPr>
          <w:lang w:val="en-GB"/>
        </w:rPr>
      </w:pPr>
      <w:r>
        <w:rPr>
          <w:lang w:val="en-GB"/>
        </w:rPr>
        <w:t>Results</w:t>
      </w:r>
    </w:p>
    <w:p w14:paraId="6B7B1601" w14:textId="1258D355" w:rsidR="00754842" w:rsidRDefault="00754842">
      <w:pPr>
        <w:rPr>
          <w:lang w:val="en-GB"/>
        </w:rPr>
      </w:pPr>
      <w:r>
        <w:rPr>
          <w:lang w:val="en-GB"/>
        </w:rPr>
        <w:t>Given methodology got several areas, where a decrease in green areas can be spotted. In some areas, the results can be easily confirmed via a time-archive in Google earth, such as in Fig.5 (south of the city)</w:t>
      </w:r>
      <w:r w:rsidR="00A323D1">
        <w:rPr>
          <w:lang w:val="en-GB"/>
        </w:rPr>
        <w:t xml:space="preserve"> or Fig. 6 (north of botanical garden).</w:t>
      </w:r>
    </w:p>
    <w:p w14:paraId="649F35AE" w14:textId="74B02FEE" w:rsidR="00754842" w:rsidRDefault="00754842">
      <w:pPr>
        <w:rPr>
          <w:noProof/>
        </w:rPr>
      </w:pPr>
      <w:r w:rsidRPr="00754842">
        <w:rPr>
          <w:noProof/>
          <w:lang w:val="en-GB"/>
        </w:rPr>
        <w:lastRenderedPageBreak/>
        <w:drawing>
          <wp:inline distT="0" distB="0" distL="0" distR="0" wp14:anchorId="363A31B5" wp14:editId="10BD698A">
            <wp:extent cx="2380129" cy="1368731"/>
            <wp:effectExtent l="0" t="0" r="1270" b="3175"/>
            <wp:docPr id="25" name="Obrázek 25" descr="Obsah obrázku text,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25" descr="Obsah obrázku text, elektronika&#10;&#10;Popis byl vytvořen automaticky"/>
                    <pic:cNvPicPr/>
                  </pic:nvPicPr>
                  <pic:blipFill>
                    <a:blip r:embed="rId9"/>
                    <a:stretch>
                      <a:fillRect/>
                    </a:stretch>
                  </pic:blipFill>
                  <pic:spPr>
                    <a:xfrm>
                      <a:off x="0" y="0"/>
                      <a:ext cx="2389644" cy="1374203"/>
                    </a:xfrm>
                    <a:prstGeom prst="rect">
                      <a:avLst/>
                    </a:prstGeom>
                  </pic:spPr>
                </pic:pic>
              </a:graphicData>
            </a:graphic>
          </wp:inline>
        </w:drawing>
      </w:r>
      <w:r w:rsidRPr="00754842">
        <w:rPr>
          <w:noProof/>
        </w:rPr>
        <w:t xml:space="preserve"> </w:t>
      </w:r>
      <w:r w:rsidRPr="00754842">
        <w:rPr>
          <w:noProof/>
          <w:lang w:val="en-GB"/>
        </w:rPr>
        <w:drawing>
          <wp:inline distT="0" distB="0" distL="0" distR="0" wp14:anchorId="1807C3B8" wp14:editId="176B747D">
            <wp:extent cx="2976282" cy="1352975"/>
            <wp:effectExtent l="0" t="0" r="0" b="0"/>
            <wp:docPr id="26" name="Obrázek 26" descr="Obsah obrázku budova, exteriér, star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budova, exteriér, staré&#10;&#10;Popis byl vytvořen automaticky"/>
                    <pic:cNvPicPr/>
                  </pic:nvPicPr>
                  <pic:blipFill>
                    <a:blip r:embed="rId10"/>
                    <a:stretch>
                      <a:fillRect/>
                    </a:stretch>
                  </pic:blipFill>
                  <pic:spPr>
                    <a:xfrm>
                      <a:off x="0" y="0"/>
                      <a:ext cx="2986065" cy="1357422"/>
                    </a:xfrm>
                    <a:prstGeom prst="rect">
                      <a:avLst/>
                    </a:prstGeom>
                  </pic:spPr>
                </pic:pic>
              </a:graphicData>
            </a:graphic>
          </wp:inline>
        </w:drawing>
      </w:r>
    </w:p>
    <w:p w14:paraId="262BA550" w14:textId="7F625EAC" w:rsidR="00A323D1" w:rsidRDefault="00A323D1" w:rsidP="00C527D1">
      <w:pPr>
        <w:jc w:val="center"/>
        <w:rPr>
          <w:noProof/>
        </w:rPr>
      </w:pPr>
      <w:r>
        <w:rPr>
          <w:noProof/>
        </w:rPr>
        <w:t>Fig. 5: newly built areas in south of the city</w:t>
      </w:r>
      <w:r w:rsidRPr="00A323D1">
        <w:rPr>
          <w:noProof/>
        </w:rPr>
        <w:t xml:space="preserve"> </w:t>
      </w:r>
      <w:r>
        <w:rPr>
          <w:noProof/>
        </w:rPr>
        <w:t>(2000 and 2021)</w:t>
      </w:r>
    </w:p>
    <w:p w14:paraId="63C003E5" w14:textId="7BD6F932" w:rsidR="00A323D1" w:rsidRDefault="00A323D1">
      <w:pPr>
        <w:rPr>
          <w:noProof/>
        </w:rPr>
      </w:pPr>
      <w:r w:rsidRPr="00A323D1">
        <w:rPr>
          <w:noProof/>
        </w:rPr>
        <w:drawing>
          <wp:inline distT="0" distB="0" distL="0" distR="0" wp14:anchorId="0D613989" wp14:editId="08E34782">
            <wp:extent cx="2743200" cy="1282398"/>
            <wp:effectExtent l="0" t="0" r="0" b="0"/>
            <wp:docPr id="28" name="Obrázek 2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10;&#10;Popis byl vytvořen automaticky"/>
                    <pic:cNvPicPr/>
                  </pic:nvPicPr>
                  <pic:blipFill>
                    <a:blip r:embed="rId11"/>
                    <a:stretch>
                      <a:fillRect/>
                    </a:stretch>
                  </pic:blipFill>
                  <pic:spPr>
                    <a:xfrm>
                      <a:off x="0" y="0"/>
                      <a:ext cx="2754754" cy="1287799"/>
                    </a:xfrm>
                    <a:prstGeom prst="rect">
                      <a:avLst/>
                    </a:prstGeom>
                  </pic:spPr>
                </pic:pic>
              </a:graphicData>
            </a:graphic>
          </wp:inline>
        </w:drawing>
      </w:r>
      <w:r>
        <w:rPr>
          <w:noProof/>
        </w:rPr>
        <w:t xml:space="preserve"> </w:t>
      </w:r>
      <w:r w:rsidRPr="00A323D1">
        <w:rPr>
          <w:noProof/>
        </w:rPr>
        <w:drawing>
          <wp:inline distT="0" distB="0" distL="0" distR="0" wp14:anchorId="5F002930" wp14:editId="3C82F59B">
            <wp:extent cx="2955041" cy="1237130"/>
            <wp:effectExtent l="0" t="0" r="0" b="1270"/>
            <wp:docPr id="27" name="Obrázek 27" descr="Obsah obrázku budov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descr="Obsah obrázku budova&#10;&#10;Popis byl vytvořen automaticky"/>
                    <pic:cNvPicPr/>
                  </pic:nvPicPr>
                  <pic:blipFill>
                    <a:blip r:embed="rId12"/>
                    <a:stretch>
                      <a:fillRect/>
                    </a:stretch>
                  </pic:blipFill>
                  <pic:spPr>
                    <a:xfrm>
                      <a:off x="0" y="0"/>
                      <a:ext cx="2961093" cy="1239664"/>
                    </a:xfrm>
                    <a:prstGeom prst="rect">
                      <a:avLst/>
                    </a:prstGeom>
                  </pic:spPr>
                </pic:pic>
              </a:graphicData>
            </a:graphic>
          </wp:inline>
        </w:drawing>
      </w:r>
    </w:p>
    <w:p w14:paraId="4F8B7955" w14:textId="20178FA8" w:rsidR="00A323D1" w:rsidRDefault="00A323D1" w:rsidP="00C527D1">
      <w:pPr>
        <w:jc w:val="center"/>
        <w:rPr>
          <w:noProof/>
        </w:rPr>
      </w:pPr>
      <w:r>
        <w:rPr>
          <w:noProof/>
        </w:rPr>
        <w:t>Fig. 6: newly built areas north of botanical garden (2000 and 2021)</w:t>
      </w:r>
    </w:p>
    <w:p w14:paraId="5E869AE3" w14:textId="57027977" w:rsidR="00A323D1" w:rsidRDefault="00A323D1">
      <w:pPr>
        <w:rPr>
          <w:noProof/>
        </w:rPr>
      </w:pPr>
      <w:r>
        <w:rPr>
          <w:noProof/>
        </w:rPr>
        <w:t>In some areas, it is not possible to see new built-up areas, but rather a decrease in green area quality</w:t>
      </w:r>
      <w:r w:rsidR="009254EC">
        <w:rPr>
          <w:noProof/>
        </w:rPr>
        <w:t xml:space="preserve">, see fig. 7 </w:t>
      </w:r>
    </w:p>
    <w:p w14:paraId="14FAB502" w14:textId="32E555A1" w:rsidR="0054476D" w:rsidRDefault="0054476D">
      <w:pPr>
        <w:rPr>
          <w:noProof/>
        </w:rPr>
      </w:pPr>
      <w:r w:rsidRPr="0054476D">
        <w:rPr>
          <w:noProof/>
        </w:rPr>
        <w:drawing>
          <wp:inline distT="0" distB="0" distL="0" distR="0" wp14:anchorId="0B56ACB0" wp14:editId="40C1140F">
            <wp:extent cx="2743200" cy="1797050"/>
            <wp:effectExtent l="0" t="0" r="0" b="0"/>
            <wp:docPr id="3" name="Obrázek 3" descr="Obsah obrázku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descr="Obsah obrázku exteriér&#10;&#10;Popis byl vytvořen automaticky"/>
                    <pic:cNvPicPr/>
                  </pic:nvPicPr>
                  <pic:blipFill>
                    <a:blip r:embed="rId13"/>
                    <a:stretch>
                      <a:fillRect/>
                    </a:stretch>
                  </pic:blipFill>
                  <pic:spPr>
                    <a:xfrm>
                      <a:off x="0" y="0"/>
                      <a:ext cx="2759437" cy="1807687"/>
                    </a:xfrm>
                    <a:prstGeom prst="rect">
                      <a:avLst/>
                    </a:prstGeom>
                  </pic:spPr>
                </pic:pic>
              </a:graphicData>
            </a:graphic>
          </wp:inline>
        </w:drawing>
      </w:r>
      <w:r>
        <w:rPr>
          <w:noProof/>
        </w:rPr>
        <w:t xml:space="preserve"> </w:t>
      </w:r>
      <w:r w:rsidRPr="0054476D">
        <w:rPr>
          <w:noProof/>
        </w:rPr>
        <w:drawing>
          <wp:inline distT="0" distB="0" distL="0" distR="0" wp14:anchorId="1365C15C" wp14:editId="2A12EB9B">
            <wp:extent cx="2685088" cy="1798938"/>
            <wp:effectExtent l="0" t="0" r="1270" b="0"/>
            <wp:docPr id="10" name="Obrázek 10" descr="Obsah obrázku staré, špinav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Obsah obrázku staré, špinavé&#10;&#10;Popis byl vytvořen automaticky"/>
                    <pic:cNvPicPr/>
                  </pic:nvPicPr>
                  <pic:blipFill>
                    <a:blip r:embed="rId14"/>
                    <a:stretch>
                      <a:fillRect/>
                    </a:stretch>
                  </pic:blipFill>
                  <pic:spPr>
                    <a:xfrm>
                      <a:off x="0" y="0"/>
                      <a:ext cx="2697935" cy="1807545"/>
                    </a:xfrm>
                    <a:prstGeom prst="rect">
                      <a:avLst/>
                    </a:prstGeom>
                  </pic:spPr>
                </pic:pic>
              </a:graphicData>
            </a:graphic>
          </wp:inline>
        </w:drawing>
      </w:r>
    </w:p>
    <w:p w14:paraId="1A447E7C" w14:textId="64C0BAB2" w:rsidR="00A35190" w:rsidRDefault="0054476D" w:rsidP="00C527D1">
      <w:pPr>
        <w:jc w:val="center"/>
        <w:rPr>
          <w:noProof/>
        </w:rPr>
      </w:pPr>
      <w:r>
        <w:rPr>
          <w:noProof/>
        </w:rPr>
        <w:t>Fig. 7: decrase in the quality of a</w:t>
      </w:r>
      <w:r w:rsidR="00A35190">
        <w:rPr>
          <w:noProof/>
        </w:rPr>
        <w:t>ir</w:t>
      </w:r>
    </w:p>
    <w:p w14:paraId="50C72CA8" w14:textId="4016EF10" w:rsidR="00A35190" w:rsidRDefault="00A35190">
      <w:pPr>
        <w:rPr>
          <w:noProof/>
        </w:rPr>
      </w:pPr>
      <w:r>
        <w:rPr>
          <w:noProof/>
        </w:rPr>
        <w:t xml:space="preserve">In Fig. 8 it is possible to see </w:t>
      </w:r>
      <w:r w:rsidR="00AA4C47">
        <w:rPr>
          <w:noProof/>
        </w:rPr>
        <w:t>a graph of green areas as a share of total area. It is pretty clear that the biggest decrease happened in first three years and the decrease in next 8 years is very little – it is hard to decide if it is more caused by actual decrease or by a statistical error.</w:t>
      </w:r>
    </w:p>
    <w:p w14:paraId="2312BD6F" w14:textId="40CF94EF" w:rsidR="0054476D" w:rsidRDefault="00A35190" w:rsidP="00C527D1">
      <w:pPr>
        <w:jc w:val="center"/>
        <w:rPr>
          <w:noProof/>
        </w:rPr>
      </w:pPr>
      <w:r w:rsidRPr="00A35190">
        <w:rPr>
          <w:noProof/>
        </w:rPr>
        <w:drawing>
          <wp:inline distT="0" distB="0" distL="0" distR="0" wp14:anchorId="7E256A67" wp14:editId="6699C81A">
            <wp:extent cx="3131507" cy="1824987"/>
            <wp:effectExtent l="0" t="0" r="0" b="444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6787" cy="1833892"/>
                    </a:xfrm>
                    <a:prstGeom prst="rect">
                      <a:avLst/>
                    </a:prstGeom>
                  </pic:spPr>
                </pic:pic>
              </a:graphicData>
            </a:graphic>
          </wp:inline>
        </w:drawing>
      </w:r>
    </w:p>
    <w:p w14:paraId="3022DD49" w14:textId="6984FA18" w:rsidR="00CC44BD" w:rsidRDefault="00CC44BD" w:rsidP="00C527D1">
      <w:pPr>
        <w:jc w:val="center"/>
        <w:rPr>
          <w:noProof/>
        </w:rPr>
      </w:pPr>
      <w:r>
        <w:rPr>
          <w:noProof/>
        </w:rPr>
        <w:t>Fig. 8: Percentge of green areas as a share of a total are</w:t>
      </w:r>
    </w:p>
    <w:p w14:paraId="505E9B13" w14:textId="1D8EEB5C" w:rsidR="009254EC" w:rsidRDefault="009254EC" w:rsidP="009254EC">
      <w:pPr>
        <w:pStyle w:val="Nadpis2"/>
        <w:rPr>
          <w:noProof/>
        </w:rPr>
      </w:pPr>
      <w:r>
        <w:rPr>
          <w:noProof/>
        </w:rPr>
        <w:lastRenderedPageBreak/>
        <w:t>Problems</w:t>
      </w:r>
    </w:p>
    <w:p w14:paraId="0EE7F6CD" w14:textId="72F82589" w:rsidR="009254EC" w:rsidRDefault="009254EC">
      <w:pPr>
        <w:rPr>
          <w:lang w:val="en-GB"/>
        </w:rPr>
      </w:pPr>
      <w:r>
        <w:rPr>
          <w:lang w:val="en-GB"/>
        </w:rPr>
        <w:t xml:space="preserve">There are three problems that are worth mentioning. Resolution of data is quite low – only 30 metres per pixel. Although there are now much more </w:t>
      </w:r>
      <w:proofErr w:type="spellStart"/>
      <w:r>
        <w:rPr>
          <w:lang w:val="en-GB"/>
        </w:rPr>
        <w:t>precised</w:t>
      </w:r>
      <w:proofErr w:type="spellEnd"/>
      <w:r>
        <w:rPr>
          <w:lang w:val="en-GB"/>
        </w:rPr>
        <w:t xml:space="preserve"> method with resolution of only few metres, around the year 2000 is Landsat the most accurate satellite, that’s why it was chosen. It wouldn’t make much sense to make later data more precise, since they </w:t>
      </w:r>
      <w:proofErr w:type="gramStart"/>
      <w:r>
        <w:rPr>
          <w:lang w:val="en-GB"/>
        </w:rPr>
        <w:t>would be still be</w:t>
      </w:r>
      <w:proofErr w:type="gramEnd"/>
      <w:r>
        <w:rPr>
          <w:lang w:val="en-GB"/>
        </w:rPr>
        <w:t xml:space="preserve"> dependent on the original resolution of 30 metres.</w:t>
      </w:r>
    </w:p>
    <w:p w14:paraId="1DC99F50" w14:textId="77777777" w:rsidR="005D65E9" w:rsidRDefault="009254EC">
      <w:pPr>
        <w:rPr>
          <w:lang w:val="en-GB"/>
        </w:rPr>
      </w:pPr>
      <w:r>
        <w:rPr>
          <w:lang w:val="en-GB"/>
        </w:rPr>
        <w:t xml:space="preserve">There are no data available between years 2004 – 2012. Landsat 7 satellite sensor has a known “strip” problem, where you have to compute rows of about </w:t>
      </w:r>
      <w:proofErr w:type="gramStart"/>
      <w:r>
        <w:rPr>
          <w:lang w:val="en-GB"/>
        </w:rPr>
        <w:t>5 pixel</w:t>
      </w:r>
      <w:proofErr w:type="gramEnd"/>
      <w:r>
        <w:rPr>
          <w:lang w:val="en-GB"/>
        </w:rPr>
        <w:t xml:space="preserve"> rows from </w:t>
      </w:r>
      <w:r w:rsidR="005D65E9">
        <w:rPr>
          <w:lang w:val="en-GB"/>
        </w:rPr>
        <w:t xml:space="preserve">neighbouring rows. This calculation however doesn’t make sense in this </w:t>
      </w:r>
      <w:proofErr w:type="gramStart"/>
      <w:r w:rsidR="005D65E9">
        <w:rPr>
          <w:lang w:val="en-GB"/>
        </w:rPr>
        <w:t>project, since</w:t>
      </w:r>
      <w:proofErr w:type="gramEnd"/>
      <w:r w:rsidR="005D65E9">
        <w:rPr>
          <w:lang w:val="en-GB"/>
        </w:rPr>
        <w:t xml:space="preserve"> it is important to know a value of every single pixel.</w:t>
      </w:r>
    </w:p>
    <w:p w14:paraId="776F9889" w14:textId="7990B0EF" w:rsidR="009254EC" w:rsidRPr="005324E9" w:rsidRDefault="0054476D">
      <w:pPr>
        <w:rPr>
          <w:lang w:val="en-GB"/>
        </w:rPr>
      </w:pPr>
      <w:r>
        <w:rPr>
          <w:lang w:val="en-GB"/>
        </w:rPr>
        <w:t>Slightly different values in BI (building index</w:t>
      </w:r>
      <w:r w:rsidR="001F1FCC">
        <w:rPr>
          <w:lang w:val="en-GB"/>
        </w:rPr>
        <w:t>; caused by taking the image from different months based on the best cloud disappearance</w:t>
      </w:r>
      <w:r>
        <w:rPr>
          <w:lang w:val="en-GB"/>
        </w:rPr>
        <w:t>) caused inability to the same threshold values for each year</w:t>
      </w:r>
      <w:r w:rsidR="001F1FCC">
        <w:rPr>
          <w:lang w:val="en-GB"/>
        </w:rPr>
        <w:t xml:space="preserve">, therefore an average of three years had to be made </w:t>
      </w:r>
      <w:proofErr w:type="gramStart"/>
      <w:r w:rsidR="001F1FCC">
        <w:rPr>
          <w:lang w:val="en-GB"/>
        </w:rPr>
        <w:t>in order to</w:t>
      </w:r>
      <w:proofErr w:type="gramEnd"/>
      <w:r w:rsidR="001F1FCC">
        <w:rPr>
          <w:lang w:val="en-GB"/>
        </w:rPr>
        <w:t xml:space="preserve"> level this inaccuracy.</w:t>
      </w:r>
    </w:p>
    <w:p w14:paraId="3D0307B0" w14:textId="34C500C4" w:rsidR="001E6C00" w:rsidRDefault="001E6C00" w:rsidP="0054476D">
      <w:pPr>
        <w:pStyle w:val="Nadpis1"/>
        <w:rPr>
          <w:lang w:val="en-GB"/>
        </w:rPr>
      </w:pPr>
      <w:r w:rsidRPr="005324E9">
        <w:rPr>
          <w:lang w:val="en-GB"/>
        </w:rPr>
        <w:t>Air quality</w:t>
      </w:r>
    </w:p>
    <w:p w14:paraId="04BB2CC2" w14:textId="3C40D7DB" w:rsidR="00C527D1" w:rsidRPr="00C527D1" w:rsidRDefault="00C527D1" w:rsidP="00C527D1">
      <w:pPr>
        <w:rPr>
          <w:lang w:val="en-GB"/>
        </w:rPr>
      </w:pPr>
      <w:r>
        <w:rPr>
          <w:lang w:val="en-GB"/>
        </w:rPr>
        <w:t>I obtained the data about ai</w:t>
      </w:r>
      <w:r>
        <w:rPr>
          <w:lang w:val="en-GB"/>
        </w:rPr>
        <w:t>r</w:t>
      </w:r>
      <w:r>
        <w:rPr>
          <w:lang w:val="en-GB"/>
        </w:rPr>
        <w:t xml:space="preserve"> quality with the help o</w:t>
      </w:r>
      <w:r w:rsidRPr="005324E9">
        <w:rPr>
          <w:lang w:val="en-GB"/>
        </w:rPr>
        <w:t>f</w:t>
      </w:r>
      <w:r>
        <w:rPr>
          <w:lang w:val="en-GB"/>
        </w:rPr>
        <w:t xml:space="preserve"> my p</w:t>
      </w:r>
      <w:r w:rsidRPr="005324E9">
        <w:rPr>
          <w:lang w:val="en-GB"/>
        </w:rPr>
        <w:t>r</w:t>
      </w:r>
      <w:r>
        <w:rPr>
          <w:lang w:val="en-GB"/>
        </w:rPr>
        <w:t>o</w:t>
      </w:r>
      <w:r w:rsidRPr="005324E9">
        <w:rPr>
          <w:lang w:val="en-GB"/>
        </w:rPr>
        <w:t>f</w:t>
      </w:r>
      <w:r>
        <w:rPr>
          <w:lang w:val="en-GB"/>
        </w:rPr>
        <w:t>esso</w:t>
      </w:r>
      <w:r w:rsidRPr="005324E9">
        <w:rPr>
          <w:lang w:val="en-GB"/>
        </w:rPr>
        <w:t>r</w:t>
      </w:r>
      <w:r>
        <w:rPr>
          <w:lang w:val="en-GB"/>
        </w:rPr>
        <w:t>.</w:t>
      </w:r>
    </w:p>
    <w:p w14:paraId="207A8EC1" w14:textId="015AC682" w:rsidR="001E6C00" w:rsidRPr="005324E9" w:rsidRDefault="001E6C00">
      <w:pPr>
        <w:rPr>
          <w:lang w:val="en-GB"/>
        </w:rPr>
      </w:pPr>
      <w:r w:rsidRPr="005324E9">
        <w:rPr>
          <w:lang w:val="en-GB"/>
        </w:rPr>
        <w:t xml:space="preserve">Data I worked on were very poor quality. I got only 7 points for a given dates from 2011 to 2021, sometimes the data were missing for some points, so in some years I could work only with 4 points. I did Inverse distance weighting inter- and extrapolation since it was the only inter/extrapolation sensible with given </w:t>
      </w:r>
      <w:proofErr w:type="gramStart"/>
      <w:r w:rsidRPr="005324E9">
        <w:rPr>
          <w:lang w:val="en-GB"/>
        </w:rPr>
        <w:t>amount</w:t>
      </w:r>
      <w:proofErr w:type="gramEnd"/>
      <w:r w:rsidRPr="005324E9">
        <w:rPr>
          <w:lang w:val="en-GB"/>
        </w:rPr>
        <w:t xml:space="preserve"> of points. Kriging was not possible and LPI didn’t make sense. </w:t>
      </w:r>
      <w:r w:rsidR="00764EAF" w:rsidRPr="005324E9">
        <w:rPr>
          <w:lang w:val="en-GB"/>
        </w:rPr>
        <w:t>I extrapolated the area onto the s</w:t>
      </w:r>
      <w:r w:rsidR="00554B0D">
        <w:rPr>
          <w:lang w:val="en-GB"/>
        </w:rPr>
        <w:t>hape of city of Yerevan.</w:t>
      </w:r>
    </w:p>
    <w:p w14:paraId="48773952" w14:textId="2AC6A5B2" w:rsidR="00DB4999" w:rsidRPr="005324E9" w:rsidRDefault="00DB4999" w:rsidP="00754842">
      <w:pPr>
        <w:pStyle w:val="Nadpis3"/>
        <w:rPr>
          <w:lang w:val="en-GB"/>
        </w:rPr>
      </w:pPr>
      <w:r w:rsidRPr="005324E9">
        <w:rPr>
          <w:lang w:val="en-GB"/>
        </w:rPr>
        <w:t>Problems</w:t>
      </w:r>
    </w:p>
    <w:p w14:paraId="47ECDD33" w14:textId="127E1CB5" w:rsidR="00DB4999" w:rsidRPr="005324E9" w:rsidRDefault="00DB4999">
      <w:pPr>
        <w:rPr>
          <w:lang w:val="en-GB"/>
        </w:rPr>
      </w:pPr>
      <w:r w:rsidRPr="005324E9">
        <w:rPr>
          <w:lang w:val="en-GB"/>
        </w:rPr>
        <w:t xml:space="preserve">Lack of data – very apparent. If I could get more data from more points, I believe </w:t>
      </w:r>
      <w:r w:rsidR="00874F70" w:rsidRPr="005324E9">
        <w:rPr>
          <w:lang w:val="en-GB"/>
        </w:rPr>
        <w:t>I could have gain much more interesting results.</w:t>
      </w:r>
    </w:p>
    <w:p w14:paraId="69533CD6" w14:textId="18CCB406" w:rsidR="00874F70" w:rsidRPr="005324E9" w:rsidRDefault="00874F70" w:rsidP="00754842">
      <w:pPr>
        <w:pStyle w:val="Nadpis3"/>
        <w:rPr>
          <w:lang w:val="en-GB"/>
        </w:rPr>
      </w:pPr>
      <w:r w:rsidRPr="005324E9">
        <w:rPr>
          <w:lang w:val="en-GB"/>
        </w:rPr>
        <w:t>Results</w:t>
      </w:r>
    </w:p>
    <w:p w14:paraId="00231B42" w14:textId="114FCD95" w:rsidR="00874F70" w:rsidRPr="005324E9" w:rsidRDefault="00874F70">
      <w:pPr>
        <w:rPr>
          <w:lang w:val="en-GB"/>
        </w:rPr>
      </w:pPr>
      <w:r w:rsidRPr="005324E9">
        <w:rPr>
          <w:lang w:val="en-GB"/>
        </w:rPr>
        <w:t xml:space="preserve">Given data – maybe surprisingly, maybe not – prove there is NOT any decrease in air quality in Yerevan in given years. You can see </w:t>
      </w:r>
      <w:r w:rsidR="00C353D5" w:rsidRPr="005324E9">
        <w:rPr>
          <w:lang w:val="en-GB"/>
        </w:rPr>
        <w:t xml:space="preserve">examples for some years in fig. 2 – 5. In fig. 6, </w:t>
      </w:r>
      <w:r w:rsidR="00764EAF" w:rsidRPr="005324E9">
        <w:rPr>
          <w:lang w:val="en-GB"/>
        </w:rPr>
        <w:t xml:space="preserve">it is clearly seen that none of the indexes is increasing and therefore decreasing the </w:t>
      </w:r>
      <w:r w:rsidR="00AD2591" w:rsidRPr="005324E9">
        <w:rPr>
          <w:lang w:val="en-GB"/>
        </w:rPr>
        <w:t>quality</w:t>
      </w:r>
      <w:r w:rsidR="00764EAF" w:rsidRPr="005324E9">
        <w:rPr>
          <w:lang w:val="en-GB"/>
        </w:rPr>
        <w:t xml:space="preserve"> of air</w:t>
      </w:r>
      <w:r w:rsidR="00AD2591">
        <w:rPr>
          <w:lang w:val="en-GB"/>
        </w:rPr>
        <w:t>.</w:t>
      </w:r>
    </w:p>
    <w:p w14:paraId="24E57CEB" w14:textId="212B19F7" w:rsidR="00874F70" w:rsidRPr="005324E9" w:rsidRDefault="00874F70" w:rsidP="00C527D1">
      <w:pPr>
        <w:jc w:val="center"/>
        <w:rPr>
          <w:lang w:val="en-GB"/>
        </w:rPr>
      </w:pPr>
      <w:r w:rsidRPr="005324E9">
        <w:rPr>
          <w:noProof/>
          <w:lang w:val="en-GB"/>
        </w:rPr>
        <w:drawing>
          <wp:inline distT="0" distB="0" distL="0" distR="0" wp14:anchorId="3F3E4D9A" wp14:editId="0191E514">
            <wp:extent cx="1828800" cy="1406072"/>
            <wp:effectExtent l="0" t="0" r="0" b="3810"/>
            <wp:docPr id="1" name="Obrázek 1"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descr="Obsah obrázku mapa&#10;&#10;Popis byl vytvořen automaticky"/>
                    <pic:cNvPicPr/>
                  </pic:nvPicPr>
                  <pic:blipFill>
                    <a:blip r:embed="rId16"/>
                    <a:stretch>
                      <a:fillRect/>
                    </a:stretch>
                  </pic:blipFill>
                  <pic:spPr>
                    <a:xfrm>
                      <a:off x="0" y="0"/>
                      <a:ext cx="1843093" cy="1417061"/>
                    </a:xfrm>
                    <a:prstGeom prst="rect">
                      <a:avLst/>
                    </a:prstGeom>
                  </pic:spPr>
                </pic:pic>
              </a:graphicData>
            </a:graphic>
          </wp:inline>
        </w:drawing>
      </w:r>
      <w:r w:rsidRPr="005324E9">
        <w:rPr>
          <w:noProof/>
          <w:lang w:val="en-GB"/>
        </w:rPr>
        <w:drawing>
          <wp:inline distT="0" distB="0" distL="0" distR="0" wp14:anchorId="4D95D4B3" wp14:editId="0CD541DB">
            <wp:extent cx="1932914" cy="1411761"/>
            <wp:effectExtent l="0" t="0" r="0" b="0"/>
            <wp:docPr id="2" name="Obrázek 2"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Obsah obrázku mapa&#10;&#10;Popis byl vytvořen automaticky"/>
                    <pic:cNvPicPr/>
                  </pic:nvPicPr>
                  <pic:blipFill>
                    <a:blip r:embed="rId17"/>
                    <a:stretch>
                      <a:fillRect/>
                    </a:stretch>
                  </pic:blipFill>
                  <pic:spPr>
                    <a:xfrm rot="10800000" flipV="1">
                      <a:off x="0" y="0"/>
                      <a:ext cx="1946814" cy="1421914"/>
                    </a:xfrm>
                    <a:prstGeom prst="rect">
                      <a:avLst/>
                    </a:prstGeom>
                  </pic:spPr>
                </pic:pic>
              </a:graphicData>
            </a:graphic>
          </wp:inline>
        </w:drawing>
      </w:r>
    </w:p>
    <w:p w14:paraId="0D8FD98C" w14:textId="5A2CAE50" w:rsidR="00874F70" w:rsidRPr="005324E9" w:rsidRDefault="00874F70" w:rsidP="00C527D1">
      <w:pPr>
        <w:jc w:val="center"/>
        <w:rPr>
          <w:lang w:val="en-GB"/>
        </w:rPr>
      </w:pPr>
      <w:r w:rsidRPr="005324E9">
        <w:rPr>
          <w:lang w:val="en-GB"/>
        </w:rPr>
        <w:t xml:space="preserve">Fig. </w:t>
      </w:r>
      <w:r w:rsidR="008717EF">
        <w:rPr>
          <w:lang w:val="en-GB"/>
        </w:rPr>
        <w:t>9</w:t>
      </w:r>
      <w:r w:rsidRPr="005324E9">
        <w:rPr>
          <w:lang w:val="en-GB"/>
        </w:rPr>
        <w:t xml:space="preserve">ab) </w:t>
      </w:r>
      <w:proofErr w:type="spellStart"/>
      <w:r w:rsidRPr="005324E9">
        <w:rPr>
          <w:lang w:val="en-GB"/>
        </w:rPr>
        <w:t>Sulphure</w:t>
      </w:r>
      <w:proofErr w:type="spellEnd"/>
      <w:r w:rsidRPr="005324E9">
        <w:rPr>
          <w:lang w:val="en-GB"/>
        </w:rPr>
        <w:t xml:space="preserve"> in years 201</w:t>
      </w:r>
      <w:r w:rsidR="00436C1A" w:rsidRPr="005324E9">
        <w:rPr>
          <w:lang w:val="en-GB"/>
        </w:rPr>
        <w:t>1</w:t>
      </w:r>
      <w:r w:rsidRPr="005324E9">
        <w:rPr>
          <w:lang w:val="en-GB"/>
        </w:rPr>
        <w:t xml:space="preserve"> and 2021</w:t>
      </w:r>
    </w:p>
    <w:p w14:paraId="7EDDFBB9" w14:textId="56196FBE" w:rsidR="00874F70" w:rsidRPr="005324E9" w:rsidRDefault="00436C1A" w:rsidP="00C527D1">
      <w:pPr>
        <w:jc w:val="center"/>
        <w:rPr>
          <w:lang w:val="en-GB"/>
        </w:rPr>
      </w:pPr>
      <w:r w:rsidRPr="005324E9">
        <w:rPr>
          <w:noProof/>
          <w:lang w:val="en-GB"/>
        </w:rPr>
        <w:lastRenderedPageBreak/>
        <w:drawing>
          <wp:inline distT="0" distB="0" distL="0" distR="0" wp14:anchorId="1F3F0C87" wp14:editId="33447DB9">
            <wp:extent cx="1928388" cy="1364241"/>
            <wp:effectExtent l="0" t="0" r="0" b="7620"/>
            <wp:docPr id="5" name="Obrázek 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Obsah obrázku text&#10;&#10;Popis byl vytvořen automaticky"/>
                    <pic:cNvPicPr/>
                  </pic:nvPicPr>
                  <pic:blipFill>
                    <a:blip r:embed="rId18"/>
                    <a:stretch>
                      <a:fillRect/>
                    </a:stretch>
                  </pic:blipFill>
                  <pic:spPr>
                    <a:xfrm>
                      <a:off x="0" y="0"/>
                      <a:ext cx="1944354" cy="1375536"/>
                    </a:xfrm>
                    <a:prstGeom prst="rect">
                      <a:avLst/>
                    </a:prstGeom>
                  </pic:spPr>
                </pic:pic>
              </a:graphicData>
            </a:graphic>
          </wp:inline>
        </w:drawing>
      </w:r>
      <w:r w:rsidRPr="005324E9">
        <w:rPr>
          <w:noProof/>
          <w:lang w:val="en-GB"/>
        </w:rPr>
        <w:drawing>
          <wp:inline distT="0" distB="0" distL="0" distR="0" wp14:anchorId="38B19722" wp14:editId="77A443CC">
            <wp:extent cx="1884004" cy="1430447"/>
            <wp:effectExtent l="0" t="0" r="254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95110" cy="1438879"/>
                    </a:xfrm>
                    <a:prstGeom prst="rect">
                      <a:avLst/>
                    </a:prstGeom>
                  </pic:spPr>
                </pic:pic>
              </a:graphicData>
            </a:graphic>
          </wp:inline>
        </w:drawing>
      </w:r>
    </w:p>
    <w:p w14:paraId="7EF03C87" w14:textId="5EC2E0E7" w:rsidR="00436C1A" w:rsidRPr="005324E9" w:rsidRDefault="00436C1A" w:rsidP="00C527D1">
      <w:pPr>
        <w:jc w:val="center"/>
        <w:rPr>
          <w:lang w:val="en-GB"/>
        </w:rPr>
      </w:pPr>
      <w:r w:rsidRPr="005324E9">
        <w:rPr>
          <w:lang w:val="en-GB"/>
        </w:rPr>
        <w:t xml:space="preserve">Fig. </w:t>
      </w:r>
      <w:r w:rsidR="008717EF">
        <w:rPr>
          <w:lang w:val="en-GB"/>
        </w:rPr>
        <w:t>10</w:t>
      </w:r>
      <w:r w:rsidRPr="005324E9">
        <w:rPr>
          <w:lang w:val="en-GB"/>
        </w:rPr>
        <w:t>ab) Ozone in years 2012 and 2021</w:t>
      </w:r>
    </w:p>
    <w:p w14:paraId="01748C8F" w14:textId="22E94D67" w:rsidR="00436C1A" w:rsidRPr="005324E9" w:rsidRDefault="00436C1A" w:rsidP="00C527D1">
      <w:pPr>
        <w:jc w:val="center"/>
        <w:rPr>
          <w:noProof/>
          <w:lang w:val="en-GB"/>
        </w:rPr>
      </w:pPr>
      <w:r w:rsidRPr="005324E9">
        <w:rPr>
          <w:noProof/>
          <w:lang w:val="en-GB"/>
        </w:rPr>
        <w:drawing>
          <wp:inline distT="0" distB="0" distL="0" distR="0" wp14:anchorId="49329D09" wp14:editId="4424664F">
            <wp:extent cx="2254250" cy="1674785"/>
            <wp:effectExtent l="0" t="0" r="0" b="190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58041" cy="1677601"/>
                    </a:xfrm>
                    <a:prstGeom prst="rect">
                      <a:avLst/>
                    </a:prstGeom>
                  </pic:spPr>
                </pic:pic>
              </a:graphicData>
            </a:graphic>
          </wp:inline>
        </w:drawing>
      </w:r>
      <w:r w:rsidRPr="005324E9">
        <w:rPr>
          <w:noProof/>
          <w:lang w:val="en-GB"/>
        </w:rPr>
        <w:drawing>
          <wp:inline distT="0" distB="0" distL="0" distR="0" wp14:anchorId="36082E26" wp14:editId="5F737061">
            <wp:extent cx="2261545" cy="1683944"/>
            <wp:effectExtent l="0" t="0" r="5715" b="0"/>
            <wp:docPr id="7" name="Obrázek 7"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descr="Obsah obrázku mapa&#10;&#10;Popis byl vytvořen automaticky"/>
                    <pic:cNvPicPr/>
                  </pic:nvPicPr>
                  <pic:blipFill>
                    <a:blip r:embed="rId21"/>
                    <a:stretch>
                      <a:fillRect/>
                    </a:stretch>
                  </pic:blipFill>
                  <pic:spPr>
                    <a:xfrm>
                      <a:off x="0" y="0"/>
                      <a:ext cx="2264839" cy="1686397"/>
                    </a:xfrm>
                    <a:prstGeom prst="rect">
                      <a:avLst/>
                    </a:prstGeom>
                  </pic:spPr>
                </pic:pic>
              </a:graphicData>
            </a:graphic>
          </wp:inline>
        </w:drawing>
      </w:r>
    </w:p>
    <w:p w14:paraId="6998AA4E" w14:textId="6EE10EB9" w:rsidR="00874F70" w:rsidRPr="005324E9" w:rsidRDefault="00436C1A" w:rsidP="00C527D1">
      <w:pPr>
        <w:jc w:val="center"/>
        <w:rPr>
          <w:lang w:val="en-GB"/>
        </w:rPr>
      </w:pPr>
      <w:r w:rsidRPr="005324E9">
        <w:rPr>
          <w:lang w:val="en-GB"/>
        </w:rPr>
        <w:t xml:space="preserve">Fig. </w:t>
      </w:r>
      <w:r w:rsidR="008717EF">
        <w:rPr>
          <w:lang w:val="en-GB"/>
        </w:rPr>
        <w:t>11</w:t>
      </w:r>
      <w:r w:rsidRPr="005324E9">
        <w:rPr>
          <w:lang w:val="en-GB"/>
        </w:rPr>
        <w:t>ab) Nitrogen in years 2011 and 2021</w:t>
      </w:r>
    </w:p>
    <w:p w14:paraId="6031B339" w14:textId="6DB56E3E" w:rsidR="00885E03" w:rsidRPr="005324E9" w:rsidRDefault="00436C1A" w:rsidP="00885E03">
      <w:pPr>
        <w:jc w:val="center"/>
        <w:rPr>
          <w:noProof/>
          <w:lang w:val="en-GB"/>
        </w:rPr>
      </w:pPr>
      <w:r w:rsidRPr="005324E9">
        <w:rPr>
          <w:noProof/>
          <w:lang w:val="en-GB"/>
        </w:rPr>
        <w:drawing>
          <wp:inline distT="0" distB="0" distL="0" distR="0" wp14:anchorId="38B7597D" wp14:editId="16B4B906">
            <wp:extent cx="2367481" cy="1778742"/>
            <wp:effectExtent l="0" t="0" r="0" b="0"/>
            <wp:docPr id="8" name="Obrázek 8"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8" descr="Obsah obrázku mapa&#10;&#10;Popis byl vytvořen automaticky"/>
                    <pic:cNvPicPr/>
                  </pic:nvPicPr>
                  <pic:blipFill>
                    <a:blip r:embed="rId22"/>
                    <a:stretch>
                      <a:fillRect/>
                    </a:stretch>
                  </pic:blipFill>
                  <pic:spPr>
                    <a:xfrm>
                      <a:off x="0" y="0"/>
                      <a:ext cx="2368920" cy="1779823"/>
                    </a:xfrm>
                    <a:prstGeom prst="rect">
                      <a:avLst/>
                    </a:prstGeom>
                  </pic:spPr>
                </pic:pic>
              </a:graphicData>
            </a:graphic>
          </wp:inline>
        </w:drawing>
      </w:r>
      <w:r w:rsidRPr="005324E9">
        <w:rPr>
          <w:noProof/>
          <w:lang w:val="en-GB"/>
        </w:rPr>
        <w:drawing>
          <wp:inline distT="0" distB="0" distL="0" distR="0" wp14:anchorId="13C07270" wp14:editId="27371679">
            <wp:extent cx="2331267" cy="1624846"/>
            <wp:effectExtent l="0" t="0" r="0" b="0"/>
            <wp:docPr id="9" name="Obrázek 9" descr="Obsah obrázku text, vektorová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descr="Obsah obrázku text, vektorová grafika&#10;&#10;Popis byl vytvořen automaticky"/>
                    <pic:cNvPicPr/>
                  </pic:nvPicPr>
                  <pic:blipFill>
                    <a:blip r:embed="rId23"/>
                    <a:stretch>
                      <a:fillRect/>
                    </a:stretch>
                  </pic:blipFill>
                  <pic:spPr>
                    <a:xfrm>
                      <a:off x="0" y="0"/>
                      <a:ext cx="2336411" cy="1628431"/>
                    </a:xfrm>
                    <a:prstGeom prst="rect">
                      <a:avLst/>
                    </a:prstGeom>
                  </pic:spPr>
                </pic:pic>
              </a:graphicData>
            </a:graphic>
          </wp:inline>
        </w:drawing>
      </w:r>
    </w:p>
    <w:p w14:paraId="230825C7" w14:textId="645326E0" w:rsidR="00436C1A" w:rsidRDefault="00436C1A" w:rsidP="00C527D1">
      <w:pPr>
        <w:jc w:val="center"/>
        <w:rPr>
          <w:lang w:val="en-GB"/>
        </w:rPr>
      </w:pPr>
      <w:r w:rsidRPr="005324E9">
        <w:rPr>
          <w:lang w:val="en-GB"/>
        </w:rPr>
        <w:t xml:space="preserve">Fig. </w:t>
      </w:r>
      <w:r w:rsidR="008717EF">
        <w:rPr>
          <w:lang w:val="en-GB"/>
        </w:rPr>
        <w:t>12</w:t>
      </w:r>
      <w:r w:rsidRPr="005324E9">
        <w:rPr>
          <w:lang w:val="en-GB"/>
        </w:rPr>
        <w:t>ab) Dust in years 2011 and 2021</w:t>
      </w:r>
    </w:p>
    <w:p w14:paraId="65073E02" w14:textId="61E2BC60" w:rsidR="00885E03" w:rsidRDefault="00885E03" w:rsidP="00C527D1">
      <w:pPr>
        <w:jc w:val="center"/>
        <w:rPr>
          <w:lang w:val="en-GB"/>
        </w:rPr>
      </w:pPr>
    </w:p>
    <w:p w14:paraId="52618D0F" w14:textId="036D5EA8" w:rsidR="00885E03" w:rsidRDefault="00885E03" w:rsidP="00C527D1">
      <w:pPr>
        <w:jc w:val="center"/>
        <w:rPr>
          <w:lang w:val="en-GB"/>
        </w:rPr>
      </w:pPr>
    </w:p>
    <w:p w14:paraId="15D4FD38" w14:textId="27030AF0" w:rsidR="00885E03" w:rsidRDefault="00885E03" w:rsidP="00C527D1">
      <w:pPr>
        <w:jc w:val="center"/>
        <w:rPr>
          <w:lang w:val="en-GB"/>
        </w:rPr>
      </w:pPr>
    </w:p>
    <w:p w14:paraId="3AC75881" w14:textId="0C9B1300" w:rsidR="00885E03" w:rsidRDefault="00885E03" w:rsidP="00C527D1">
      <w:pPr>
        <w:jc w:val="center"/>
        <w:rPr>
          <w:lang w:val="en-GB"/>
        </w:rPr>
      </w:pPr>
    </w:p>
    <w:p w14:paraId="34349B14" w14:textId="612E0AF5" w:rsidR="00885E03" w:rsidRDefault="00885E03" w:rsidP="00C527D1">
      <w:pPr>
        <w:jc w:val="center"/>
        <w:rPr>
          <w:lang w:val="en-GB"/>
        </w:rPr>
      </w:pPr>
    </w:p>
    <w:p w14:paraId="3E6737CA" w14:textId="77777777" w:rsidR="00885E03" w:rsidRPr="005324E9" w:rsidRDefault="00885E03" w:rsidP="00C527D1">
      <w:pPr>
        <w:jc w:val="center"/>
        <w:rPr>
          <w:lang w:val="en-GB"/>
        </w:rPr>
      </w:pPr>
    </w:p>
    <w:p w14:paraId="20DA8D90" w14:textId="3EEF4A08" w:rsidR="00436C1A" w:rsidRPr="005324E9" w:rsidRDefault="00436C1A" w:rsidP="00C527D1">
      <w:pPr>
        <w:jc w:val="center"/>
        <w:rPr>
          <w:noProof/>
          <w:lang w:val="en-GB"/>
        </w:rPr>
      </w:pPr>
      <w:r w:rsidRPr="005324E9">
        <w:rPr>
          <w:noProof/>
          <w:lang w:val="en-GB"/>
        </w:rPr>
        <w:lastRenderedPageBreak/>
        <w:drawing>
          <wp:inline distT="0" distB="0" distL="0" distR="0" wp14:anchorId="038156B7" wp14:editId="13E85857">
            <wp:extent cx="2666090" cy="1380654"/>
            <wp:effectExtent l="0" t="0" r="127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2407" cy="1383925"/>
                    </a:xfrm>
                    <a:prstGeom prst="rect">
                      <a:avLst/>
                    </a:prstGeom>
                  </pic:spPr>
                </pic:pic>
              </a:graphicData>
            </a:graphic>
          </wp:inline>
        </w:drawing>
      </w:r>
      <w:r w:rsidRPr="005324E9">
        <w:rPr>
          <w:noProof/>
          <w:lang w:val="en-GB"/>
        </w:rPr>
        <w:drawing>
          <wp:inline distT="0" distB="0" distL="0" distR="0" wp14:anchorId="7112D048" wp14:editId="79CD45AD">
            <wp:extent cx="2643612" cy="1376881"/>
            <wp:effectExtent l="0" t="0" r="444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7479" cy="1378895"/>
                    </a:xfrm>
                    <a:prstGeom prst="rect">
                      <a:avLst/>
                    </a:prstGeom>
                  </pic:spPr>
                </pic:pic>
              </a:graphicData>
            </a:graphic>
          </wp:inline>
        </w:drawing>
      </w:r>
    </w:p>
    <w:p w14:paraId="47DAFC5F" w14:textId="7CF7EB25" w:rsidR="00436C1A" w:rsidRPr="005324E9" w:rsidRDefault="00436C1A" w:rsidP="00C527D1">
      <w:pPr>
        <w:jc w:val="center"/>
        <w:rPr>
          <w:noProof/>
          <w:lang w:val="en-GB"/>
        </w:rPr>
      </w:pPr>
      <w:r w:rsidRPr="005324E9">
        <w:rPr>
          <w:noProof/>
          <w:lang w:val="en-GB"/>
        </w:rPr>
        <w:drawing>
          <wp:inline distT="0" distB="0" distL="0" distR="0" wp14:anchorId="73FFCDED" wp14:editId="378BF103">
            <wp:extent cx="2675062" cy="1403287"/>
            <wp:effectExtent l="0" t="0" r="0" b="698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77986" cy="1404821"/>
                    </a:xfrm>
                    <a:prstGeom prst="rect">
                      <a:avLst/>
                    </a:prstGeom>
                  </pic:spPr>
                </pic:pic>
              </a:graphicData>
            </a:graphic>
          </wp:inline>
        </w:drawing>
      </w:r>
      <w:r w:rsidRPr="005324E9">
        <w:rPr>
          <w:noProof/>
          <w:lang w:val="en-GB"/>
        </w:rPr>
        <w:drawing>
          <wp:inline distT="0" distB="0" distL="0" distR="0" wp14:anchorId="22224B06" wp14:editId="33A63E38">
            <wp:extent cx="2824681" cy="143600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35472" cy="1441490"/>
                    </a:xfrm>
                    <a:prstGeom prst="rect">
                      <a:avLst/>
                    </a:prstGeom>
                  </pic:spPr>
                </pic:pic>
              </a:graphicData>
            </a:graphic>
          </wp:inline>
        </w:drawing>
      </w:r>
    </w:p>
    <w:p w14:paraId="2153CE3D" w14:textId="281B28D2" w:rsidR="00436C1A" w:rsidRPr="005324E9" w:rsidRDefault="00436C1A" w:rsidP="00C527D1">
      <w:pPr>
        <w:jc w:val="center"/>
        <w:rPr>
          <w:lang w:val="en-GB"/>
        </w:rPr>
      </w:pPr>
      <w:r w:rsidRPr="005324E9">
        <w:rPr>
          <w:lang w:val="en-GB"/>
        </w:rPr>
        <w:t xml:space="preserve">Fig. </w:t>
      </w:r>
      <w:r w:rsidR="008717EF">
        <w:rPr>
          <w:lang w:val="en-GB"/>
        </w:rPr>
        <w:t>13a</w:t>
      </w:r>
      <w:r w:rsidRPr="005324E9">
        <w:rPr>
          <w:lang w:val="en-GB"/>
        </w:rPr>
        <w:t xml:space="preserve">bcd) </w:t>
      </w:r>
      <w:proofErr w:type="spellStart"/>
      <w:r w:rsidRPr="005324E9">
        <w:rPr>
          <w:lang w:val="en-GB"/>
        </w:rPr>
        <w:t>Sulphure</w:t>
      </w:r>
      <w:proofErr w:type="spellEnd"/>
      <w:r w:rsidR="00C353D5" w:rsidRPr="005324E9">
        <w:rPr>
          <w:lang w:val="en-GB"/>
        </w:rPr>
        <w:t xml:space="preserve"> </w:t>
      </w:r>
      <w:proofErr w:type="spellStart"/>
      <w:r w:rsidR="00C353D5" w:rsidRPr="005324E9">
        <w:rPr>
          <w:lang w:val="en-GB"/>
        </w:rPr>
        <w:t>dioxode</w:t>
      </w:r>
      <w:proofErr w:type="spellEnd"/>
      <w:r w:rsidRPr="005324E9">
        <w:rPr>
          <w:lang w:val="en-GB"/>
        </w:rPr>
        <w:t>, Nitrogen</w:t>
      </w:r>
      <w:r w:rsidR="00C353D5" w:rsidRPr="005324E9">
        <w:rPr>
          <w:lang w:val="en-GB"/>
        </w:rPr>
        <w:t xml:space="preserve"> </w:t>
      </w:r>
      <w:proofErr w:type="spellStart"/>
      <w:r w:rsidR="00C353D5" w:rsidRPr="005324E9">
        <w:rPr>
          <w:lang w:val="en-GB"/>
        </w:rPr>
        <w:t>dioxode</w:t>
      </w:r>
      <w:proofErr w:type="spellEnd"/>
      <w:r w:rsidRPr="005324E9">
        <w:rPr>
          <w:lang w:val="en-GB"/>
        </w:rPr>
        <w:t>, Dust, Ozone</w:t>
      </w:r>
    </w:p>
    <w:p w14:paraId="4902A19B" w14:textId="6CA5618B" w:rsidR="00C77536" w:rsidRDefault="00AD2591" w:rsidP="00AD2591">
      <w:pPr>
        <w:pStyle w:val="Nadpis1"/>
        <w:rPr>
          <w:lang w:val="en-GB"/>
        </w:rPr>
      </w:pPr>
      <w:r>
        <w:rPr>
          <w:lang w:val="en-GB"/>
        </w:rPr>
        <w:t>Density o</w:t>
      </w:r>
      <w:r w:rsidRPr="005324E9">
        <w:rPr>
          <w:lang w:val="en-GB"/>
        </w:rPr>
        <w:t>f</w:t>
      </w:r>
      <w:r>
        <w:rPr>
          <w:lang w:val="en-GB"/>
        </w:rPr>
        <w:t xml:space="preserve"> population</w:t>
      </w:r>
    </w:p>
    <w:p w14:paraId="413444F8" w14:textId="3A5AEACB" w:rsidR="00885E03" w:rsidRDefault="00AD2591" w:rsidP="00AD2591">
      <w:pPr>
        <w:rPr>
          <w:lang w:val="en-GB"/>
        </w:rPr>
      </w:pPr>
      <w:r>
        <w:rPr>
          <w:lang w:val="en-GB"/>
        </w:rPr>
        <w:t>This laye</w:t>
      </w:r>
      <w:r w:rsidRPr="005324E9">
        <w:rPr>
          <w:lang w:val="en-GB"/>
        </w:rPr>
        <w:t>r</w:t>
      </w:r>
      <w:r>
        <w:rPr>
          <w:lang w:val="en-GB"/>
        </w:rPr>
        <w:t xml:space="preserve"> was the easiest to p</w:t>
      </w:r>
      <w:r w:rsidRPr="005324E9">
        <w:rPr>
          <w:lang w:val="en-GB"/>
        </w:rPr>
        <w:t>r</w:t>
      </w:r>
      <w:r>
        <w:rPr>
          <w:lang w:val="en-GB"/>
        </w:rPr>
        <w:t>oduce – data about dist</w:t>
      </w:r>
      <w:r w:rsidRPr="005324E9">
        <w:rPr>
          <w:lang w:val="en-GB"/>
        </w:rPr>
        <w:t>r</w:t>
      </w:r>
      <w:r>
        <w:rPr>
          <w:lang w:val="en-GB"/>
        </w:rPr>
        <w:t>icts we</w:t>
      </w:r>
      <w:r w:rsidRPr="005324E9">
        <w:rPr>
          <w:lang w:val="en-GB"/>
        </w:rPr>
        <w:t>r</w:t>
      </w:r>
      <w:r>
        <w:rPr>
          <w:lang w:val="en-GB"/>
        </w:rPr>
        <w:t>e downloaded vis ove</w:t>
      </w:r>
      <w:r w:rsidRPr="005324E9">
        <w:rPr>
          <w:lang w:val="en-GB"/>
        </w:rPr>
        <w:t>r</w:t>
      </w:r>
      <w:r>
        <w:rPr>
          <w:lang w:val="en-GB"/>
        </w:rPr>
        <w:t>pass tu</w:t>
      </w:r>
      <w:r w:rsidRPr="005324E9">
        <w:rPr>
          <w:lang w:val="en-GB"/>
        </w:rPr>
        <w:t>r</w:t>
      </w:r>
      <w:r>
        <w:rPr>
          <w:lang w:val="en-GB"/>
        </w:rPr>
        <w:t xml:space="preserve">bo </w:t>
      </w:r>
      <w:r w:rsidRPr="005324E9">
        <w:rPr>
          <w:lang w:val="en-GB"/>
        </w:rPr>
        <w:t>fr</w:t>
      </w:r>
      <w:r>
        <w:rPr>
          <w:lang w:val="en-GB"/>
        </w:rPr>
        <w:t>om OSM, data about population in given dist</w:t>
      </w:r>
      <w:r w:rsidRPr="005324E9">
        <w:rPr>
          <w:lang w:val="en-GB"/>
        </w:rPr>
        <w:t>r</w:t>
      </w:r>
      <w:r>
        <w:rPr>
          <w:lang w:val="en-GB"/>
        </w:rPr>
        <w:t>icts we</w:t>
      </w:r>
      <w:r w:rsidRPr="005324E9">
        <w:rPr>
          <w:lang w:val="en-GB"/>
        </w:rPr>
        <w:t>r</w:t>
      </w:r>
      <w:r>
        <w:rPr>
          <w:lang w:val="en-GB"/>
        </w:rPr>
        <w:t xml:space="preserve">e obtained </w:t>
      </w:r>
      <w:r w:rsidRPr="005324E9">
        <w:rPr>
          <w:lang w:val="en-GB"/>
        </w:rPr>
        <w:t>fr</w:t>
      </w:r>
      <w:r>
        <w:rPr>
          <w:lang w:val="en-GB"/>
        </w:rPr>
        <w:t xml:space="preserve">om </w:t>
      </w:r>
      <w:hyperlink r:id="rId28" w:history="1">
        <w:r w:rsidRPr="00885E03">
          <w:rPr>
            <w:rStyle w:val="Hypertextovodkaz"/>
            <w:lang w:val="en-GB"/>
          </w:rPr>
          <w:t>Wikipedia</w:t>
        </w:r>
      </w:hyperlink>
      <w:r>
        <w:rPr>
          <w:lang w:val="en-GB"/>
        </w:rPr>
        <w:t xml:space="preserve">. </w:t>
      </w:r>
    </w:p>
    <w:p w14:paraId="4CEE3EBE" w14:textId="25037115" w:rsidR="00885E03" w:rsidRDefault="00885E03" w:rsidP="00AD2591">
      <w:pPr>
        <w:rPr>
          <w:lang w:val="en-GB"/>
        </w:rPr>
      </w:pPr>
      <w:r>
        <w:rPr>
          <w:lang w:val="en-GB"/>
        </w:rPr>
        <w:t>It than took only simple calculation in QGIS to calculate the actual density o</w:t>
      </w:r>
      <w:r>
        <w:rPr>
          <w:lang w:val="en-GB"/>
        </w:rPr>
        <w:t>f</w:t>
      </w:r>
      <w:r>
        <w:rPr>
          <w:lang w:val="en-GB"/>
        </w:rPr>
        <w:t xml:space="preserve"> each dist</w:t>
      </w:r>
      <w:r>
        <w:rPr>
          <w:lang w:val="en-GB"/>
        </w:rPr>
        <w:t>r</w:t>
      </w:r>
      <w:r>
        <w:rPr>
          <w:lang w:val="en-GB"/>
        </w:rPr>
        <w:t>ict.</w:t>
      </w:r>
    </w:p>
    <w:p w14:paraId="1F9C07CF" w14:textId="1015FB63" w:rsidR="00AD2591" w:rsidRDefault="00885E03" w:rsidP="00AD2591">
      <w:pPr>
        <w:rPr>
          <w:lang w:val="en-GB"/>
        </w:rPr>
      </w:pPr>
      <w:r w:rsidRPr="00885E03">
        <w:rPr>
          <w:lang w:val="en-GB"/>
        </w:rPr>
        <w:drawing>
          <wp:inline distT="0" distB="0" distL="0" distR="0" wp14:anchorId="15A4CBF9" wp14:editId="6E31D750">
            <wp:extent cx="3813371" cy="3251367"/>
            <wp:effectExtent l="0" t="0" r="0" b="6350"/>
            <wp:docPr id="12" name="Obrázek 12"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mapa&#10;&#10;Popis byl vytvořen automaticky"/>
                    <pic:cNvPicPr/>
                  </pic:nvPicPr>
                  <pic:blipFill>
                    <a:blip r:embed="rId29"/>
                    <a:stretch>
                      <a:fillRect/>
                    </a:stretch>
                  </pic:blipFill>
                  <pic:spPr>
                    <a:xfrm>
                      <a:off x="0" y="0"/>
                      <a:ext cx="3813371" cy="3251367"/>
                    </a:xfrm>
                    <a:prstGeom prst="rect">
                      <a:avLst/>
                    </a:prstGeom>
                  </pic:spPr>
                </pic:pic>
              </a:graphicData>
            </a:graphic>
          </wp:inline>
        </w:drawing>
      </w:r>
      <w:r w:rsidRPr="00885E03">
        <w:rPr>
          <w:lang w:val="en-GB"/>
        </w:rPr>
        <w:drawing>
          <wp:inline distT="0" distB="0" distL="0" distR="0" wp14:anchorId="319C1C37" wp14:editId="4CF33D73">
            <wp:extent cx="1838419" cy="1063680"/>
            <wp:effectExtent l="0" t="0" r="0" b="317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8419" cy="1063680"/>
                    </a:xfrm>
                    <a:prstGeom prst="rect">
                      <a:avLst/>
                    </a:prstGeom>
                  </pic:spPr>
                </pic:pic>
              </a:graphicData>
            </a:graphic>
          </wp:inline>
        </w:drawing>
      </w:r>
    </w:p>
    <w:p w14:paraId="4518F489" w14:textId="55566D06" w:rsidR="00885E03" w:rsidRPr="005324E9" w:rsidRDefault="00885E03" w:rsidP="00885E03">
      <w:pPr>
        <w:jc w:val="center"/>
        <w:rPr>
          <w:lang w:val="en-GB"/>
        </w:rPr>
      </w:pPr>
      <w:r w:rsidRPr="005324E9">
        <w:rPr>
          <w:lang w:val="en-GB"/>
        </w:rPr>
        <w:t xml:space="preserve">Fig. </w:t>
      </w:r>
      <w:r>
        <w:rPr>
          <w:lang w:val="en-GB"/>
        </w:rPr>
        <w:t>14: Density o</w:t>
      </w:r>
      <w:r>
        <w:rPr>
          <w:lang w:val="en-GB"/>
        </w:rPr>
        <w:t>f</w:t>
      </w:r>
      <w:r>
        <w:rPr>
          <w:lang w:val="en-GB"/>
        </w:rPr>
        <w:t xml:space="preserve"> population in each dist</w:t>
      </w:r>
      <w:r>
        <w:rPr>
          <w:lang w:val="en-GB"/>
        </w:rPr>
        <w:t>r</w:t>
      </w:r>
      <w:r>
        <w:rPr>
          <w:lang w:val="en-GB"/>
        </w:rPr>
        <w:t>ict (with legend)</w:t>
      </w:r>
    </w:p>
    <w:p w14:paraId="3659C6C1" w14:textId="77777777" w:rsidR="00885E03" w:rsidRPr="00AD2591" w:rsidRDefault="00885E03" w:rsidP="00AD2591">
      <w:pPr>
        <w:rPr>
          <w:lang w:val="en-GB"/>
        </w:rPr>
      </w:pPr>
    </w:p>
    <w:sectPr w:rsidR="00885E03" w:rsidRPr="00AD259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6C00"/>
    <w:rsid w:val="001E6C00"/>
    <w:rsid w:val="001F1FCC"/>
    <w:rsid w:val="00280860"/>
    <w:rsid w:val="002938A5"/>
    <w:rsid w:val="004250B9"/>
    <w:rsid w:val="00436C1A"/>
    <w:rsid w:val="005324E9"/>
    <w:rsid w:val="0054476D"/>
    <w:rsid w:val="00554B0D"/>
    <w:rsid w:val="005D65E9"/>
    <w:rsid w:val="00754842"/>
    <w:rsid w:val="00764EAF"/>
    <w:rsid w:val="008717EF"/>
    <w:rsid w:val="00874F70"/>
    <w:rsid w:val="00885E03"/>
    <w:rsid w:val="00895534"/>
    <w:rsid w:val="008E3C3E"/>
    <w:rsid w:val="00902376"/>
    <w:rsid w:val="009254EC"/>
    <w:rsid w:val="00A213FE"/>
    <w:rsid w:val="00A323D1"/>
    <w:rsid w:val="00A35190"/>
    <w:rsid w:val="00AA4C47"/>
    <w:rsid w:val="00AC2991"/>
    <w:rsid w:val="00AD2591"/>
    <w:rsid w:val="00BF7CA5"/>
    <w:rsid w:val="00C353D5"/>
    <w:rsid w:val="00C527D1"/>
    <w:rsid w:val="00C77536"/>
    <w:rsid w:val="00CC44BD"/>
    <w:rsid w:val="00DB4999"/>
    <w:rsid w:val="00E17851"/>
    <w:rsid w:val="00ED0643"/>
    <w:rsid w:val="00F368A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7A3A7"/>
  <w15:chartTrackingRefBased/>
  <w15:docId w15:val="{F0CB31EC-370A-42FD-BDB0-A45D0251B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85E03"/>
  </w:style>
  <w:style w:type="paragraph" w:styleId="Nadpis1">
    <w:name w:val="heading 1"/>
    <w:basedOn w:val="Normln"/>
    <w:next w:val="Normln"/>
    <w:link w:val="Nadpis1Char"/>
    <w:uiPriority w:val="9"/>
    <w:qFormat/>
    <w:rsid w:val="00E17851"/>
    <w:pPr>
      <w:keepNext/>
      <w:keepLines/>
      <w:spacing w:before="240" w:after="0"/>
      <w:outlineLvl w:val="0"/>
    </w:pPr>
    <w:rPr>
      <w:rFonts w:ascii="Cambria" w:eastAsiaTheme="majorEastAsia" w:hAnsi="Cambria" w:cstheme="majorBidi"/>
      <w:b/>
      <w:sz w:val="32"/>
      <w:szCs w:val="32"/>
    </w:rPr>
  </w:style>
  <w:style w:type="paragraph" w:styleId="Nadpis2">
    <w:name w:val="heading 2"/>
    <w:basedOn w:val="Normln"/>
    <w:next w:val="Normln"/>
    <w:link w:val="Nadpis2Char"/>
    <w:uiPriority w:val="9"/>
    <w:unhideWhenUsed/>
    <w:qFormat/>
    <w:rsid w:val="00C527D1"/>
    <w:pPr>
      <w:keepNext/>
      <w:keepLines/>
      <w:spacing w:before="40" w:after="0"/>
      <w:outlineLvl w:val="1"/>
    </w:pPr>
    <w:rPr>
      <w:rFonts w:ascii="Cambria" w:eastAsiaTheme="majorEastAsia" w:hAnsi="Cambria" w:cstheme="majorBidi"/>
      <w:b/>
      <w:color w:val="000000" w:themeColor="text1"/>
      <w:sz w:val="24"/>
      <w:szCs w:val="26"/>
    </w:rPr>
  </w:style>
  <w:style w:type="paragraph" w:styleId="Nadpis3">
    <w:name w:val="heading 3"/>
    <w:basedOn w:val="Normln"/>
    <w:next w:val="Normln"/>
    <w:link w:val="Nadpis3Char"/>
    <w:uiPriority w:val="9"/>
    <w:unhideWhenUsed/>
    <w:qFormat/>
    <w:rsid w:val="00C527D1"/>
    <w:pPr>
      <w:keepNext/>
      <w:keepLines/>
      <w:spacing w:before="40" w:after="0"/>
      <w:outlineLvl w:val="2"/>
    </w:pPr>
    <w:rPr>
      <w:rFonts w:ascii="Cambria" w:eastAsiaTheme="majorEastAsia" w:hAnsi="Cambria" w:cstheme="majorBidi"/>
      <w:b/>
      <w:color w:val="1F3763" w:themeColor="accent1" w:themeShade="7F"/>
      <w:sz w:val="24"/>
      <w:szCs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E17851"/>
    <w:rPr>
      <w:rFonts w:ascii="Cambria" w:eastAsiaTheme="majorEastAsia" w:hAnsi="Cambria" w:cstheme="majorBidi"/>
      <w:b/>
      <w:sz w:val="32"/>
      <w:szCs w:val="32"/>
    </w:rPr>
  </w:style>
  <w:style w:type="character" w:customStyle="1" w:styleId="Nadpis2Char">
    <w:name w:val="Nadpis 2 Char"/>
    <w:basedOn w:val="Standardnpsmoodstavce"/>
    <w:link w:val="Nadpis2"/>
    <w:uiPriority w:val="9"/>
    <w:rsid w:val="00C527D1"/>
    <w:rPr>
      <w:rFonts w:ascii="Cambria" w:eastAsiaTheme="majorEastAsia" w:hAnsi="Cambria" w:cstheme="majorBidi"/>
      <w:b/>
      <w:color w:val="000000" w:themeColor="text1"/>
      <w:sz w:val="24"/>
      <w:szCs w:val="26"/>
    </w:rPr>
  </w:style>
  <w:style w:type="character" w:customStyle="1" w:styleId="Nadpis3Char">
    <w:name w:val="Nadpis 3 Char"/>
    <w:basedOn w:val="Standardnpsmoodstavce"/>
    <w:link w:val="Nadpis3"/>
    <w:uiPriority w:val="9"/>
    <w:rsid w:val="00C527D1"/>
    <w:rPr>
      <w:rFonts w:ascii="Cambria" w:eastAsiaTheme="majorEastAsia" w:hAnsi="Cambria" w:cstheme="majorBidi"/>
      <w:b/>
      <w:color w:val="1F3763" w:themeColor="accent1" w:themeShade="7F"/>
      <w:sz w:val="24"/>
      <w:szCs w:val="24"/>
    </w:rPr>
  </w:style>
  <w:style w:type="character" w:styleId="Hypertextovodkaz">
    <w:name w:val="Hyperlink"/>
    <w:basedOn w:val="Standardnpsmoodstavce"/>
    <w:uiPriority w:val="99"/>
    <w:unhideWhenUsed/>
    <w:rsid w:val="00885E03"/>
    <w:rPr>
      <w:color w:val="0563C1" w:themeColor="hyperlink"/>
      <w:u w:val="single"/>
    </w:rPr>
  </w:style>
  <w:style w:type="character" w:styleId="Nevyeenzmnka">
    <w:name w:val="Unresolved Mention"/>
    <w:basedOn w:val="Standardnpsmoodstavce"/>
    <w:uiPriority w:val="99"/>
    <w:semiHidden/>
    <w:unhideWhenUsed/>
    <w:rsid w:val="00885E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hyperlink" Target="https://en.wikipedia.org/wiki/Districts_of_Yerevan" TargetMode="Externa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6.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3624</TotalTime>
  <Pages>8</Pages>
  <Words>966</Words>
  <Characters>5700</Characters>
  <Application>Microsoft Office Word</Application>
  <DocSecurity>0</DocSecurity>
  <Lines>47</Lines>
  <Paragraphs>13</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6653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dc:creator>
  <cp:keywords/>
  <dc:description/>
  <cp:lastModifiedBy>Jan</cp:lastModifiedBy>
  <cp:revision>8</cp:revision>
  <dcterms:created xsi:type="dcterms:W3CDTF">2021-10-06T16:53:00Z</dcterms:created>
  <dcterms:modified xsi:type="dcterms:W3CDTF">2022-01-24T09:57:00Z</dcterms:modified>
</cp:coreProperties>
</file>